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613E3" w14:textId="77777777" w:rsidR="00AC2756" w:rsidRPr="000A4F05" w:rsidRDefault="00AC2756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b w:val="0"/>
          <w:sz w:val="18"/>
          <w:szCs w:val="18"/>
        </w:rPr>
        <w:tab/>
      </w:r>
    </w:p>
    <w:p w14:paraId="5115ED8A" w14:textId="77777777" w:rsidR="006B7792" w:rsidRPr="000A4F05" w:rsidRDefault="006B7792" w:rsidP="006B7792">
      <w:pPr>
        <w:pStyle w:val="Standard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A4F05">
        <w:rPr>
          <w:rFonts w:asciiTheme="minorHAnsi" w:hAnsiTheme="minorHAnsi" w:cstheme="minorHAnsi"/>
          <w:b/>
          <w:bCs/>
          <w:sz w:val="18"/>
          <w:szCs w:val="18"/>
        </w:rPr>
        <w:t>ANEXO 2 – MODELO DE PLANO DE TRABALHO SEM REPASSE DE RECURSO</w:t>
      </w:r>
    </w:p>
    <w:p w14:paraId="5146AD8F" w14:textId="77777777" w:rsidR="006B7792" w:rsidRPr="000A4F05" w:rsidRDefault="006B7792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</w:p>
    <w:p w14:paraId="1F7D2C68" w14:textId="77777777" w:rsidR="0083171E" w:rsidRPr="000A4F05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theme="minorHAnsi"/>
          <w:b w:val="0"/>
          <w:sz w:val="18"/>
          <w:szCs w:val="18"/>
          <w:shd w:val="clear" w:color="auto" w:fill="D9D9D9"/>
        </w:rPr>
      </w:pPr>
      <w:r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>PLANO DE TRABALHO</w:t>
      </w:r>
      <w:r w:rsidR="00AC2756"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 xml:space="preserve"> (SEM REPASSE DE RECURSOS)</w:t>
      </w:r>
    </w:p>
    <w:p w14:paraId="201D4303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1 </w:t>
      </w:r>
      <w:r w:rsidR="00CC3934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CC3934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237"/>
        <w:gridCol w:w="3107"/>
      </w:tblGrid>
      <w:tr w:rsidR="0083171E" w:rsidRPr="000A4F05" w14:paraId="7031B3E9" w14:textId="77777777" w:rsidTr="00CC3934">
        <w:trPr>
          <w:jc w:val="center"/>
        </w:trPr>
        <w:tc>
          <w:tcPr>
            <w:tcW w:w="5836" w:type="dxa"/>
            <w:gridSpan w:val="4"/>
          </w:tcPr>
          <w:p w14:paraId="1DA08A8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32EF3EF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1F4FBFC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517E2A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32.479.123/0001-43</w:t>
            </w:r>
          </w:p>
        </w:tc>
      </w:tr>
      <w:tr w:rsidR="0083171E" w:rsidRPr="000A4F05" w14:paraId="09F4F4DF" w14:textId="77777777" w:rsidTr="00CC3934">
        <w:trPr>
          <w:jc w:val="center"/>
        </w:trPr>
        <w:tc>
          <w:tcPr>
            <w:tcW w:w="9180" w:type="dxa"/>
            <w:gridSpan w:val="6"/>
          </w:tcPr>
          <w:p w14:paraId="3DCFE70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6BDFF63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Av. Fernando Ferrari, 514 – Campus Universitário - goiabeiras</w:t>
            </w:r>
          </w:p>
        </w:tc>
      </w:tr>
      <w:tr w:rsidR="0083171E" w:rsidRPr="000A4F05" w14:paraId="693DF790" w14:textId="77777777" w:rsidTr="005F503B">
        <w:trPr>
          <w:jc w:val="center"/>
        </w:trPr>
        <w:tc>
          <w:tcPr>
            <w:tcW w:w="2660" w:type="dxa"/>
          </w:tcPr>
          <w:p w14:paraId="1562C9A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09DFFAA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70A03F8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4EB1C38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14A6252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44ECE5B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29060-900</w:t>
            </w:r>
          </w:p>
        </w:tc>
        <w:tc>
          <w:tcPr>
            <w:tcW w:w="1429" w:type="dxa"/>
            <w:gridSpan w:val="2"/>
          </w:tcPr>
          <w:p w14:paraId="4F36A54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7E6F8D46" w14:textId="47278420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(27)</w:t>
            </w:r>
            <w:r w:rsidR="0033737C">
              <w:t xml:space="preserve"> </w:t>
            </w:r>
            <w:r w:rsidR="0033737C" w:rsidRPr="0033737C">
              <w:rPr>
                <w:rFonts w:asciiTheme="minorHAnsi" w:hAnsiTheme="minorHAnsi" w:cstheme="minorHAnsi"/>
                <w:sz w:val="18"/>
                <w:szCs w:val="18"/>
              </w:rPr>
              <w:t>4009-7837</w:t>
            </w:r>
          </w:p>
        </w:tc>
        <w:tc>
          <w:tcPr>
            <w:tcW w:w="3107" w:type="dxa"/>
          </w:tcPr>
          <w:p w14:paraId="188BB9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435D316D" w14:textId="53591FF7" w:rsidR="0083171E" w:rsidRPr="000A4F05" w:rsidRDefault="005F503B" w:rsidP="005F50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503B">
              <w:rPr>
                <w:rFonts w:asciiTheme="minorHAnsi" w:hAnsiTheme="minorHAnsi" w:cstheme="minorHAnsi"/>
                <w:sz w:val="18"/>
                <w:szCs w:val="18"/>
              </w:rPr>
              <w:t>assessoriadegestao.reitoria@ufes.br</w:t>
            </w:r>
          </w:p>
        </w:tc>
      </w:tr>
      <w:tr w:rsidR="0083171E" w:rsidRPr="000A4F05" w14:paraId="4B8A4C9C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094F4EC5" w14:textId="5D41ECA3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428D8DEB" w14:textId="0960CBF1" w:rsidR="0083171E" w:rsidRPr="000A4F05" w:rsidRDefault="00553A5A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Eustaquio Vinicius Ribeiro de Castro</w:t>
            </w:r>
          </w:p>
        </w:tc>
      </w:tr>
      <w:tr w:rsidR="0083171E" w:rsidRPr="000A4F05" w14:paraId="35F18A98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13A9C727" w14:textId="2FCF1E81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7349EBC5" w14:textId="053B1B51" w:rsidR="0083171E" w:rsidRPr="000A4F05" w:rsidRDefault="00553A5A" w:rsidP="00F96A76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481.065.346-34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0B0BCFE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75E6E524" w14:textId="57884EB7" w:rsidR="00AA43E2" w:rsidRPr="000A4F05" w:rsidRDefault="00AA43E2" w:rsidP="006B211C">
            <w:pPr>
              <w:ind w:right="57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Reitor</w:t>
            </w:r>
          </w:p>
        </w:tc>
      </w:tr>
      <w:tr w:rsidR="0083171E" w:rsidRPr="000A4F05" w14:paraId="4A6AF54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5EAE1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61490C5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B42AC3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500A1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0DA107A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AE601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3DA9197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95D956D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6A1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2FF83FC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B37F78" w14:textId="0C382AC8" w:rsidR="0083171E" w:rsidRPr="000A4F05" w:rsidRDefault="0033737C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r w:rsidR="0083171E" w:rsidRPr="000A4F05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</w:p>
          <w:p w14:paraId="3E2E180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20A3C45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3A1CE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5E7303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53D00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360C24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DB6DD0F" w14:textId="77777777" w:rsidR="0083171E" w:rsidRPr="000A4F05" w:rsidRDefault="0083171E" w:rsidP="0083171E">
      <w:pPr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4B4B78EB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2 </w:t>
      </w:r>
      <w:r w:rsidR="00FB53B2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FB53B2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PARTÍCIPE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0A4F05" w14:paraId="62285F68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6AB28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7D4EBE4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590B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11ED92E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4D2052AB" w14:textId="77777777" w:rsidTr="00CC3934">
        <w:trPr>
          <w:jc w:val="center"/>
        </w:trPr>
        <w:tc>
          <w:tcPr>
            <w:tcW w:w="9180" w:type="dxa"/>
            <w:gridSpan w:val="6"/>
          </w:tcPr>
          <w:p w14:paraId="41E1164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7320D1D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DFBD2CF" w14:textId="77777777" w:rsidTr="00CC3934">
        <w:trPr>
          <w:trHeight w:val="335"/>
          <w:jc w:val="center"/>
        </w:trPr>
        <w:tc>
          <w:tcPr>
            <w:tcW w:w="2660" w:type="dxa"/>
          </w:tcPr>
          <w:p w14:paraId="6C10514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490BAF0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6278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7E68837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9843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58A20D2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BE006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3C6B50C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072A5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9F097C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29C3DC0F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20D33268" w14:textId="19BDBCD9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6141862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94109C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59DE022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3504FEF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1BB6F69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551DFD8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6B3613B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4E387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5CD825F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2EAD937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9ED47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2C494DE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EF9C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7202079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1E4E4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C026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7A14E0B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DA84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572D262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D540A41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AE1A5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6D3645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15A9C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81FF70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3C1A2320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C24F5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6B098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99E70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202E71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A2735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30166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D8CEB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7F96D5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CA1403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6E9E7E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C314BA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FEEBF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2"/>
        <w:gridCol w:w="1661"/>
        <w:gridCol w:w="1519"/>
      </w:tblGrid>
      <w:tr w:rsidR="0083171E" w:rsidRPr="000A4F05" w14:paraId="61383768" w14:textId="77777777" w:rsidTr="00071FAA">
        <w:trPr>
          <w:jc w:val="center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DAEB4F4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3.1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TÍTULO DO PROJETO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60A8CA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3.2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PERÍODO DE EXECUÇÃO</w:t>
            </w:r>
          </w:p>
        </w:tc>
      </w:tr>
      <w:tr w:rsidR="0083171E" w:rsidRPr="000A4F05" w14:paraId="704C4E2C" w14:textId="77777777" w:rsidTr="00071FAA">
        <w:trPr>
          <w:jc w:val="center"/>
        </w:trPr>
        <w:tc>
          <w:tcPr>
            <w:tcW w:w="60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26B7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 do título do projeto, programa ou evento a ser executado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0C604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Início:</w:t>
            </w:r>
          </w:p>
          <w:p w14:paraId="63493382" w14:textId="77777777" w:rsidR="0083171E" w:rsidRPr="000A4F05" w:rsidRDefault="0083171E" w:rsidP="002E49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início da </w:t>
            </w:r>
            <w:r w:rsidR="002E4981" w:rsidRPr="000A4F0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xecução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49FAF1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Término:</w:t>
            </w:r>
          </w:p>
          <w:p w14:paraId="532C949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término </w:t>
            </w:r>
          </w:p>
        </w:tc>
      </w:tr>
      <w:tr w:rsidR="0083171E" w:rsidRPr="000A4F05" w14:paraId="0BA66B9B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5FE379" w14:textId="77777777" w:rsidR="0083171E" w:rsidRPr="000A4F05" w:rsidRDefault="0083171E" w:rsidP="006D7108">
            <w:pPr>
              <w:shd w:val="clear" w:color="auto" w:fill="E0E0E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3.3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OBJETO DO PROJETO</w:t>
            </w:r>
          </w:p>
        </w:tc>
      </w:tr>
      <w:tr w:rsidR="0083171E" w:rsidRPr="000A4F05" w14:paraId="7E9757D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ADA3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1958B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Descrição sumária do produto a ser obtido na execução do projeto, programa ou evento.</w:t>
            </w:r>
          </w:p>
          <w:p w14:paraId="0BA2C61F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188DEF7E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10F4D9" w14:textId="77777777" w:rsidR="0083171E" w:rsidRPr="000A4F05" w:rsidRDefault="0083171E" w:rsidP="006D7108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3.4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JUSTIFICATIVA DO PROJETO</w:t>
            </w:r>
          </w:p>
        </w:tc>
      </w:tr>
      <w:tr w:rsidR="0083171E" w:rsidRPr="000A4F05" w14:paraId="7A0052A7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97344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7BDEA" w14:textId="066BD799" w:rsidR="0083171E" w:rsidRPr="000A4F05" w:rsidRDefault="0083171E" w:rsidP="006B2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Discriminação das razões que levaram à proposição, evidenciando os benefícios econômicos e sociais a serem alcançados pela comunidade, a localização geográfica e os resultados a serem obtidos após a execução do objeto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do projeto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, de modo a propiciar a verificação do atendimento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de seus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objetivo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7D750D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6FD630" w14:textId="77777777" w:rsidR="0083171E" w:rsidRPr="000A4F05" w:rsidRDefault="0083171E" w:rsidP="0083171E">
      <w:pPr>
        <w:rPr>
          <w:rFonts w:asciiTheme="minorHAnsi" w:hAnsiTheme="minorHAnsi" w:cstheme="minorHAnsi"/>
          <w:sz w:val="18"/>
          <w:szCs w:val="18"/>
        </w:rPr>
      </w:pPr>
    </w:p>
    <w:p w14:paraId="5278E3A7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0A4F05" w14:paraId="22C0BBC2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24D0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17A00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00825342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6EFBE7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6AE16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256C1C45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0D5588C1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5.1 –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UFES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83171E" w:rsidRPr="000A4F05" w14:paraId="2E85231E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3F8559D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4274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UFES:</w:t>
            </w:r>
          </w:p>
          <w:p w14:paraId="5AF2D18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05C73D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65D401F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115CA0A0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98AD4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A0A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762E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97D7A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EF711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2229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6DDDA5C2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44A0F4D7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5.2 – </w:t>
            </w:r>
            <w:r w:rsidR="002D3620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PARTÍCIPE</w:t>
            </w:r>
          </w:p>
        </w:tc>
      </w:tr>
      <w:tr w:rsidR="0083171E" w:rsidRPr="000A4F05" w14:paraId="45793E0D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6B2CF28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Partícipe:</w:t>
            </w:r>
          </w:p>
          <w:p w14:paraId="3660B9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7BEED5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32A43338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604DB48C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0144A7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4E408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0D6F26" w14:textId="77777777" w:rsidR="0083171E" w:rsidRPr="000A4F05" w:rsidRDefault="0083171E" w:rsidP="0083171E">
      <w:pPr>
        <w:shd w:val="clear" w:color="auto" w:fill="D9D9D9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6 – CRONOGRAMA DE EXECUÇÃO</w:t>
      </w:r>
    </w:p>
    <w:p w14:paraId="4E6E004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7"/>
        <w:gridCol w:w="1869"/>
        <w:gridCol w:w="1869"/>
        <w:gridCol w:w="1122"/>
        <w:gridCol w:w="1372"/>
        <w:gridCol w:w="872"/>
        <w:gridCol w:w="999"/>
      </w:tblGrid>
      <w:tr w:rsidR="00071FAA" w:rsidRPr="000A4F05" w14:paraId="272A7C1E" w14:textId="77777777" w:rsidTr="006B211C">
        <w:tc>
          <w:tcPr>
            <w:tcW w:w="9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0DD78B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12E655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1B280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AF2D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A26C8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Duração</w:t>
            </w:r>
          </w:p>
        </w:tc>
      </w:tr>
      <w:tr w:rsidR="00071FAA" w:rsidRPr="000A4F05" w14:paraId="29DA43E8" w14:textId="77777777" w:rsidTr="006B211C">
        <w:tc>
          <w:tcPr>
            <w:tcW w:w="9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E8552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17933C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782502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0B11E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079B3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BA76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B34E93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071FAA" w:rsidRPr="000A4F05" w14:paraId="2ACB4611" w14:textId="77777777" w:rsidTr="006B211C"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BE15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9A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Refere-se às ações em que se pode 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3B2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A387AD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Unidade de medida que melhor caracterize o produto 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98CC9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 prevista para cada unidade de medida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EDA76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3BFFA6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4BCDF2" w14:textId="77777777" w:rsidR="00071FAA" w:rsidRPr="000A4F05" w:rsidRDefault="00071FAA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28999A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7 – PLANO DE APLICAÇÃO</w:t>
      </w:r>
    </w:p>
    <w:p w14:paraId="169976E0" w14:textId="77777777" w:rsidR="0083171E" w:rsidRPr="000A4F05" w:rsidRDefault="0083171E" w:rsidP="0083171E">
      <w:pPr>
        <w:spacing w:before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NÃO HAVERÁ TRANSFERÊNCIA DE RECURSOS ENTRE OS PARTÍCIPES.</w:t>
      </w:r>
    </w:p>
    <w:p w14:paraId="18721F42" w14:textId="77777777" w:rsidR="0083171E" w:rsidRPr="000A4F05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8</w:t>
      </w:r>
      <w:r w:rsidR="0083171E" w:rsidRPr="000A4F05">
        <w:rPr>
          <w:rFonts w:asciiTheme="minorHAnsi" w:hAnsiTheme="minorHAnsi" w:cstheme="minorHAnsi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31783DEB" w14:textId="77777777" w:rsidTr="00071FAA">
        <w:trPr>
          <w:jc w:val="center"/>
        </w:trPr>
        <w:tc>
          <w:tcPr>
            <w:tcW w:w="9243" w:type="dxa"/>
          </w:tcPr>
          <w:p w14:paraId="6D25DD13" w14:textId="77777777" w:rsidR="0083171E" w:rsidRPr="000A4F05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Vitória (ES), XX de XXXXXX de XXXX</w:t>
            </w:r>
          </w:p>
          <w:p w14:paraId="609F0149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F013033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0A4F05" w14:paraId="0DF3D867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7BA2F6D4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35E42F35" w14:textId="324F3208" w:rsidR="0083171E" w:rsidRPr="000A4F05" w:rsidRDefault="00553A5A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53A5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EUSTAQUIO VINICIUS RIBEIRO DE CASTRO</w:t>
                  </w:r>
                </w:p>
              </w:tc>
            </w:tr>
            <w:tr w:rsidR="0083171E" w:rsidRPr="000A4F05" w14:paraId="549382A8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5EC19A38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REPRESENTANTE DA PARTÍCIPE</w:t>
                  </w:r>
                </w:p>
              </w:tc>
              <w:tc>
                <w:tcPr>
                  <w:tcW w:w="4320" w:type="dxa"/>
                </w:tcPr>
                <w:p w14:paraId="44463607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3A085840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2E5455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0A4F05" w14:paraId="5A9458C1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25662CDA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5BD3774B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0A4F05" w14:paraId="50DDE813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081DBC28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Partícipe</w:t>
                  </w:r>
                </w:p>
              </w:tc>
              <w:tc>
                <w:tcPr>
                  <w:tcW w:w="4442" w:type="dxa"/>
                </w:tcPr>
                <w:p w14:paraId="77C80E6A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6C1D0C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EC2407" w14:textId="77777777" w:rsidR="0083171E" w:rsidRPr="000A4F05" w:rsidRDefault="0083171E" w:rsidP="0083171E">
      <w:pPr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3A2F2192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27AFC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8F926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EF5D5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DCC51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82188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F43269" w14:textId="77777777" w:rsidR="00200717" w:rsidRPr="000A4F05" w:rsidRDefault="00200717" w:rsidP="00CA509A">
      <w:pPr>
        <w:rPr>
          <w:rFonts w:asciiTheme="minorHAnsi" w:hAnsiTheme="minorHAnsi" w:cstheme="minorHAnsi"/>
          <w:sz w:val="18"/>
          <w:szCs w:val="18"/>
        </w:rPr>
      </w:pPr>
    </w:p>
    <w:sectPr w:rsidR="00200717" w:rsidRPr="000A4F05" w:rsidSect="007F7E4B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99C55" w14:textId="77777777" w:rsidR="001F2D9B" w:rsidRDefault="001F2D9B">
      <w:r>
        <w:separator/>
      </w:r>
    </w:p>
  </w:endnote>
  <w:endnote w:type="continuationSeparator" w:id="0">
    <w:p w14:paraId="0A6E50F5" w14:textId="77777777" w:rsidR="001F2D9B" w:rsidRDefault="001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C3E36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4EDB6C11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2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3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52CDA8D5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EBC89" w14:textId="77777777" w:rsidR="001F2D9B" w:rsidRDefault="001F2D9B">
      <w:r>
        <w:separator/>
      </w:r>
    </w:p>
  </w:footnote>
  <w:footnote w:type="continuationSeparator" w:id="0">
    <w:p w14:paraId="4C334EC3" w14:textId="77777777" w:rsidR="001F2D9B" w:rsidRDefault="001F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F1A1E" w14:textId="77777777" w:rsidR="005B1029" w:rsidRPr="00040550" w:rsidRDefault="005B1029" w:rsidP="00C514B2">
    <w:pPr>
      <w:pStyle w:val="Cabealho"/>
      <w:framePr w:wrap="auto" w:vAnchor="text" w:hAnchor="page" w:x="10989" w:y="-5"/>
      <w:rPr>
        <w:rStyle w:val="Nmerodepgina"/>
        <w:b w:val="0"/>
        <w:bCs w:val="0"/>
      </w:rPr>
    </w:pPr>
  </w:p>
  <w:p w14:paraId="7E29B501" w14:textId="77777777" w:rsidR="005B1029" w:rsidRDefault="005B1029" w:rsidP="00037F88">
    <w:pPr>
      <w:pStyle w:val="Cabealho"/>
      <w:tabs>
        <w:tab w:val="center" w:pos="4880"/>
        <w:tab w:val="left" w:pos="9176"/>
        <w:tab w:val="right" w:pos="9760"/>
      </w:tabs>
      <w:ind w:right="360"/>
    </w:pPr>
    <w:r>
      <w:tab/>
    </w:r>
  </w:p>
  <w:p w14:paraId="2111EBD7" w14:textId="77777777" w:rsidR="005B1029" w:rsidRDefault="005B1029" w:rsidP="00691FDC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  <w:r w:rsidRPr="00691FDC">
      <w:rPr>
        <w:noProof/>
      </w:rPr>
      <w:drawing>
        <wp:inline distT="0" distB="0" distL="0" distR="0" wp14:anchorId="00310822" wp14:editId="7411BE8A">
          <wp:extent cx="1038860" cy="534035"/>
          <wp:effectExtent l="1905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C757FF" w14:textId="77777777" w:rsidR="00AA43E2" w:rsidRDefault="00AA43E2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CB5FE7E" w14:textId="4687AEB3" w:rsidR="005B1029" w:rsidRDefault="005B1029" w:rsidP="00691FDC">
    <w:pPr>
      <w:pStyle w:val="Cabealho"/>
      <w:jc w:val="center"/>
      <w:rPr>
        <w:rFonts w:asciiTheme="minorHAnsi" w:hAnsiTheme="minorHAnsi"/>
        <w:sz w:val="18"/>
        <w:szCs w:val="18"/>
      </w:rPr>
    </w:pPr>
    <w:r w:rsidRPr="00AE197E">
      <w:rPr>
        <w:rFonts w:asciiTheme="minorHAnsi" w:hAnsiTheme="minorHAnsi"/>
        <w:sz w:val="18"/>
        <w:szCs w:val="18"/>
      </w:rPr>
      <w:t>UNIVERSIDADE FEDERAL DO ESPÍRITO SANTO</w:t>
    </w:r>
  </w:p>
  <w:p w14:paraId="5E45DEE5" w14:textId="3A2D5828" w:rsidR="00AA43E2" w:rsidRPr="00691FDC" w:rsidRDefault="00AA43E2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  <w:p w14:paraId="5CF0E4FD" w14:textId="13010DE3" w:rsidR="005B1029" w:rsidRPr="006B7792" w:rsidRDefault="006B7792" w:rsidP="006B7792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POP </w:t>
    </w:r>
    <w:r w:rsidR="00DF31A6">
      <w:rPr>
        <w:rFonts w:asciiTheme="minorHAnsi" w:hAnsiTheme="minorHAnsi"/>
        <w:sz w:val="18"/>
        <w:szCs w:val="18"/>
      </w:rPr>
      <w:t>CECC</w:t>
    </w:r>
    <w:r>
      <w:rPr>
        <w:rFonts w:asciiTheme="minorHAnsi" w:hAnsiTheme="minorHAnsi"/>
        <w:sz w:val="18"/>
        <w:szCs w:val="18"/>
      </w:rPr>
      <w:t xml:space="preserve"> 03301.1 </w:t>
    </w:r>
    <w:r w:rsidRPr="0094090D">
      <w:rPr>
        <w:rFonts w:asciiTheme="minorHAnsi" w:hAnsiTheme="minorHAnsi"/>
        <w:sz w:val="18"/>
        <w:szCs w:val="18"/>
      </w:rPr>
      <w:t xml:space="preserve">– </w:t>
    </w:r>
    <w:r>
      <w:rPr>
        <w:rFonts w:asciiTheme="minorHAnsi" w:hAnsiTheme="minorHAnsi"/>
        <w:sz w:val="18"/>
        <w:szCs w:val="18"/>
      </w:rPr>
      <w:t>Verificar a instrução processual</w:t>
    </w:r>
    <w:r w:rsidR="005B1029">
      <w:rPr>
        <w:noProof/>
      </w:rPr>
      <w:drawing>
        <wp:anchor distT="0" distB="0" distL="114300" distR="114300" simplePos="0" relativeHeight="251676672" behindDoc="0" locked="0" layoutInCell="1" allowOverlap="1" wp14:anchorId="67C7AB31" wp14:editId="71FF7726">
          <wp:simplePos x="0" y="0"/>
          <wp:positionH relativeFrom="column">
            <wp:posOffset>796511</wp:posOffset>
          </wp:positionH>
          <wp:positionV relativeFrom="paragraph">
            <wp:posOffset>1760384</wp:posOffset>
          </wp:positionV>
          <wp:extent cx="4688122" cy="4691269"/>
          <wp:effectExtent l="19050" t="0" r="0" b="0"/>
          <wp:wrapNone/>
          <wp:docPr id="1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122" cy="4691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8DA71D" w14:textId="4F57FB8B" w:rsidR="005B1029" w:rsidRDefault="005B1029" w:rsidP="00B05D6B">
    <w:pPr>
      <w:pStyle w:val="Cabealho"/>
      <w:jc w:val="center"/>
      <w:rPr>
        <w:b w:val="0"/>
        <w:bCs w:val="0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 w16cid:durableId="1747536661">
    <w:abstractNumId w:val="42"/>
  </w:num>
  <w:num w:numId="2" w16cid:durableId="1418938533">
    <w:abstractNumId w:val="40"/>
  </w:num>
  <w:num w:numId="3" w16cid:durableId="1582327127">
    <w:abstractNumId w:val="7"/>
  </w:num>
  <w:num w:numId="4" w16cid:durableId="1626814432">
    <w:abstractNumId w:val="5"/>
  </w:num>
  <w:num w:numId="5" w16cid:durableId="1545484268">
    <w:abstractNumId w:val="19"/>
  </w:num>
  <w:num w:numId="6" w16cid:durableId="80493882">
    <w:abstractNumId w:val="4"/>
  </w:num>
  <w:num w:numId="7" w16cid:durableId="705375973">
    <w:abstractNumId w:val="3"/>
  </w:num>
  <w:num w:numId="8" w16cid:durableId="1860270454">
    <w:abstractNumId w:val="33"/>
  </w:num>
  <w:num w:numId="9" w16cid:durableId="1184903795">
    <w:abstractNumId w:val="38"/>
  </w:num>
  <w:num w:numId="10" w16cid:durableId="412316653">
    <w:abstractNumId w:val="2"/>
  </w:num>
  <w:num w:numId="11" w16cid:durableId="1621493499">
    <w:abstractNumId w:val="12"/>
  </w:num>
  <w:num w:numId="12" w16cid:durableId="1278874445">
    <w:abstractNumId w:val="54"/>
  </w:num>
  <w:num w:numId="13" w16cid:durableId="1527330285">
    <w:abstractNumId w:val="13"/>
  </w:num>
  <w:num w:numId="14" w16cid:durableId="1734304761">
    <w:abstractNumId w:val="23"/>
  </w:num>
  <w:num w:numId="15" w16cid:durableId="1221819098">
    <w:abstractNumId w:val="52"/>
  </w:num>
  <w:num w:numId="16" w16cid:durableId="1458597152">
    <w:abstractNumId w:val="0"/>
  </w:num>
  <w:num w:numId="17" w16cid:durableId="241843039">
    <w:abstractNumId w:val="31"/>
  </w:num>
  <w:num w:numId="18" w16cid:durableId="1692803634">
    <w:abstractNumId w:val="18"/>
  </w:num>
  <w:num w:numId="19" w16cid:durableId="2002198174">
    <w:abstractNumId w:val="21"/>
  </w:num>
  <w:num w:numId="20" w16cid:durableId="1221357595">
    <w:abstractNumId w:val="50"/>
  </w:num>
  <w:num w:numId="21" w16cid:durableId="1665821780">
    <w:abstractNumId w:val="55"/>
  </w:num>
  <w:num w:numId="22" w16cid:durableId="1496339027">
    <w:abstractNumId w:val="22"/>
  </w:num>
  <w:num w:numId="23" w16cid:durableId="310136061">
    <w:abstractNumId w:val="51"/>
  </w:num>
  <w:num w:numId="24" w16cid:durableId="261306724">
    <w:abstractNumId w:val="46"/>
  </w:num>
  <w:num w:numId="25" w16cid:durableId="86580876">
    <w:abstractNumId w:val="26"/>
  </w:num>
  <w:num w:numId="26" w16cid:durableId="2046784791">
    <w:abstractNumId w:val="59"/>
  </w:num>
  <w:num w:numId="27" w16cid:durableId="1878816418">
    <w:abstractNumId w:val="20"/>
  </w:num>
  <w:num w:numId="28" w16cid:durableId="1117601782">
    <w:abstractNumId w:val="14"/>
  </w:num>
  <w:num w:numId="29" w16cid:durableId="1403987470">
    <w:abstractNumId w:val="11"/>
  </w:num>
  <w:num w:numId="30" w16cid:durableId="238252629">
    <w:abstractNumId w:val="34"/>
  </w:num>
  <w:num w:numId="31" w16cid:durableId="1812558044">
    <w:abstractNumId w:val="37"/>
  </w:num>
  <w:num w:numId="32" w16cid:durableId="791484426">
    <w:abstractNumId w:val="35"/>
  </w:num>
  <w:num w:numId="33" w16cid:durableId="1501002922">
    <w:abstractNumId w:val="44"/>
  </w:num>
  <w:num w:numId="34" w16cid:durableId="1016420069">
    <w:abstractNumId w:val="60"/>
  </w:num>
  <w:num w:numId="35" w16cid:durableId="1672682617">
    <w:abstractNumId w:val="29"/>
  </w:num>
  <w:num w:numId="36" w16cid:durableId="1516118853">
    <w:abstractNumId w:val="10"/>
  </w:num>
  <w:num w:numId="37" w16cid:durableId="1442412163">
    <w:abstractNumId w:val="6"/>
  </w:num>
  <w:num w:numId="38" w16cid:durableId="1198422902">
    <w:abstractNumId w:val="43"/>
  </w:num>
  <w:num w:numId="39" w16cid:durableId="259412473">
    <w:abstractNumId w:val="25"/>
  </w:num>
  <w:num w:numId="40" w16cid:durableId="700742881">
    <w:abstractNumId w:val="16"/>
  </w:num>
  <w:num w:numId="41" w16cid:durableId="1081365387">
    <w:abstractNumId w:val="28"/>
  </w:num>
  <w:num w:numId="42" w16cid:durableId="1877304144">
    <w:abstractNumId w:val="45"/>
  </w:num>
  <w:num w:numId="43" w16cid:durableId="1758398781">
    <w:abstractNumId w:val="24"/>
  </w:num>
  <w:num w:numId="44" w16cid:durableId="1958757896">
    <w:abstractNumId w:val="15"/>
  </w:num>
  <w:num w:numId="45" w16cid:durableId="1201282491">
    <w:abstractNumId w:val="47"/>
  </w:num>
  <w:num w:numId="46" w16cid:durableId="946545645">
    <w:abstractNumId w:val="17"/>
  </w:num>
  <w:num w:numId="47" w16cid:durableId="1235624639">
    <w:abstractNumId w:val="41"/>
  </w:num>
  <w:num w:numId="48" w16cid:durableId="1449545572">
    <w:abstractNumId w:val="32"/>
  </w:num>
  <w:num w:numId="49" w16cid:durableId="1331325338">
    <w:abstractNumId w:val="56"/>
  </w:num>
  <w:num w:numId="50" w16cid:durableId="1909002083">
    <w:abstractNumId w:val="27"/>
  </w:num>
  <w:num w:numId="51" w16cid:durableId="247925951">
    <w:abstractNumId w:val="58"/>
  </w:num>
  <w:num w:numId="52" w16cid:durableId="1461262526">
    <w:abstractNumId w:val="36"/>
  </w:num>
  <w:num w:numId="53" w16cid:durableId="356808568">
    <w:abstractNumId w:val="1"/>
  </w:num>
  <w:num w:numId="54" w16cid:durableId="436560539">
    <w:abstractNumId w:val="49"/>
  </w:num>
  <w:num w:numId="55" w16cid:durableId="1381396001">
    <w:abstractNumId w:val="48"/>
  </w:num>
  <w:num w:numId="56" w16cid:durableId="1152329060">
    <w:abstractNumId w:val="39"/>
  </w:num>
  <w:num w:numId="57" w16cid:durableId="991906131">
    <w:abstractNumId w:val="30"/>
  </w:num>
  <w:num w:numId="58" w16cid:durableId="142046336">
    <w:abstractNumId w:val="53"/>
  </w:num>
  <w:num w:numId="59" w16cid:durableId="640113865">
    <w:abstractNumId w:val="57"/>
  </w:num>
  <w:num w:numId="60" w16cid:durableId="576674285">
    <w:abstractNumId w:val="8"/>
  </w:num>
  <w:num w:numId="61" w16cid:durableId="299311051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4F05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6EC6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2D9B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35A6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3737C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A5A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5F503B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B779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3669"/>
    <w:rsid w:val="00803FD2"/>
    <w:rsid w:val="008053EE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970"/>
    <w:rsid w:val="008E6E9D"/>
    <w:rsid w:val="008E73C9"/>
    <w:rsid w:val="008E74E2"/>
    <w:rsid w:val="008F066C"/>
    <w:rsid w:val="008F0E5F"/>
    <w:rsid w:val="008F1763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43E2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04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69D"/>
    <w:rsid w:val="00C011D7"/>
    <w:rsid w:val="00C022AA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6D7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1A6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1EA3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6A76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A6C21"/>
  <w15:docId w15:val="{83F819F7-A8B1-4CE6-8A70-C062A91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6B77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EB18-9629-4F16-8DDA-ED36521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Alan Werlen</cp:lastModifiedBy>
  <cp:revision>5</cp:revision>
  <cp:lastPrinted>2015-11-10T16:58:00Z</cp:lastPrinted>
  <dcterms:created xsi:type="dcterms:W3CDTF">2024-04-03T18:34:00Z</dcterms:created>
  <dcterms:modified xsi:type="dcterms:W3CDTF">2024-04-03T18:37:00Z</dcterms:modified>
</cp:coreProperties>
</file>