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953FF" w14:textId="77777777" w:rsidR="005D2FBF" w:rsidRDefault="002643DA" w:rsidP="00B974D9">
      <w:pPr>
        <w:jc w:val="center"/>
        <w:rPr>
          <w:rFonts w:cs="Arial"/>
          <w:b/>
          <w:sz w:val="28"/>
          <w:szCs w:val="18"/>
          <w:u w:val="single"/>
        </w:rPr>
      </w:pPr>
      <w:r w:rsidRPr="0051324B">
        <w:rPr>
          <w:rFonts w:cs="Arial"/>
          <w:b/>
          <w:sz w:val="28"/>
          <w:szCs w:val="18"/>
          <w:u w:val="single"/>
        </w:rPr>
        <w:t xml:space="preserve">MODELO DE PROJETO BÁSICO </w:t>
      </w:r>
    </w:p>
    <w:p w14:paraId="49A85286" w14:textId="77777777" w:rsidR="008757FC" w:rsidRPr="0051324B" w:rsidRDefault="008757FC" w:rsidP="00B974D9">
      <w:pPr>
        <w:jc w:val="center"/>
        <w:rPr>
          <w:rFonts w:cs="Arial"/>
          <w:b/>
          <w:sz w:val="28"/>
          <w:szCs w:val="18"/>
          <w:u w:val="single"/>
        </w:rPr>
      </w:pPr>
    </w:p>
    <w:p w14:paraId="5972C64E" w14:textId="77777777" w:rsidR="002643DA" w:rsidRPr="0051324B" w:rsidRDefault="001464A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TÍTU</w:t>
      </w:r>
      <w:r w:rsidR="00B974D9" w:rsidRPr="0051324B">
        <w:rPr>
          <w:rFonts w:cs="Arial"/>
          <w:b/>
          <w:sz w:val="24"/>
          <w:szCs w:val="18"/>
        </w:rPr>
        <w:t>LO</w:t>
      </w:r>
      <w:r w:rsidR="007759A6" w:rsidRPr="0051324B">
        <w:rPr>
          <w:rFonts w:cs="Arial"/>
          <w:b/>
          <w:sz w:val="24"/>
          <w:szCs w:val="18"/>
        </w:rPr>
        <w:t xml:space="preserve"> DO PROJETO</w:t>
      </w:r>
    </w:p>
    <w:p w14:paraId="232E8032" w14:textId="77777777" w:rsidR="00B37426" w:rsidRDefault="001464A3" w:rsidP="00B37426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______________________________________________________________________</w:t>
      </w:r>
      <w:r w:rsidR="003325A9" w:rsidRPr="0051324B">
        <w:rPr>
          <w:rFonts w:cs="Arial"/>
          <w:sz w:val="24"/>
          <w:szCs w:val="18"/>
        </w:rPr>
        <w:t>.</w:t>
      </w:r>
    </w:p>
    <w:p w14:paraId="49F8BA2E" w14:textId="77777777" w:rsidR="00904B46" w:rsidRPr="0051324B" w:rsidRDefault="00904B46" w:rsidP="00904B46">
      <w:pPr>
        <w:spacing w:after="0"/>
        <w:jc w:val="both"/>
        <w:rPr>
          <w:rFonts w:cs="Arial"/>
          <w:b/>
          <w:sz w:val="24"/>
          <w:szCs w:val="18"/>
        </w:rPr>
      </w:pPr>
    </w:p>
    <w:p w14:paraId="660B6381" w14:textId="77777777" w:rsidR="007759A6" w:rsidRPr="0051324B" w:rsidRDefault="007759A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NÚMERO DO PROCESSO</w:t>
      </w:r>
    </w:p>
    <w:p w14:paraId="5DF5422C" w14:textId="77777777" w:rsidR="002152DC" w:rsidRDefault="00B974D9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23068</w:t>
      </w:r>
      <w:r w:rsidR="002152DC" w:rsidRPr="0051324B">
        <w:rPr>
          <w:rFonts w:cs="Arial"/>
          <w:sz w:val="24"/>
          <w:szCs w:val="18"/>
        </w:rPr>
        <w:t>.</w:t>
      </w:r>
      <w:r w:rsidR="00F81A88">
        <w:rPr>
          <w:rFonts w:cs="Arial"/>
          <w:sz w:val="24"/>
          <w:szCs w:val="18"/>
        </w:rPr>
        <w:t>_</w:t>
      </w:r>
      <w:r w:rsidRPr="0051324B">
        <w:rPr>
          <w:rFonts w:cs="Arial"/>
          <w:sz w:val="24"/>
          <w:szCs w:val="18"/>
        </w:rPr>
        <w:t>_____/____-__</w:t>
      </w:r>
    </w:p>
    <w:p w14:paraId="24F88AEC" w14:textId="77777777" w:rsidR="00904B46" w:rsidRPr="0051324B" w:rsidRDefault="00904B46" w:rsidP="0050613B">
      <w:pPr>
        <w:spacing w:after="0"/>
        <w:jc w:val="center"/>
        <w:rPr>
          <w:rFonts w:cs="Arial"/>
          <w:sz w:val="24"/>
          <w:szCs w:val="18"/>
        </w:rPr>
      </w:pPr>
    </w:p>
    <w:p w14:paraId="6DF639A7" w14:textId="77777777" w:rsidR="00AA2266" w:rsidRPr="0051324B" w:rsidRDefault="00AA22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UNIDADE ACADÊMICA/ÓRGÃO A QUE SE VINCULA O PROJETO</w:t>
      </w:r>
    </w:p>
    <w:p w14:paraId="1A0EA52B" w14:textId="77777777" w:rsidR="00AA2266" w:rsidRDefault="00AA2266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 xml:space="preserve">O projeto está vinculado a </w:t>
      </w:r>
      <w:r w:rsidR="00B35D46" w:rsidRPr="0051324B">
        <w:rPr>
          <w:rFonts w:cs="Arial"/>
          <w:sz w:val="24"/>
          <w:szCs w:val="18"/>
        </w:rPr>
        <w:t>U</w:t>
      </w:r>
      <w:r w:rsidRPr="0051324B">
        <w:rPr>
          <w:rFonts w:cs="Arial"/>
          <w:sz w:val="24"/>
          <w:szCs w:val="18"/>
        </w:rPr>
        <w:t>nidade</w:t>
      </w:r>
      <w:r w:rsidR="00B35D46" w:rsidRPr="0051324B">
        <w:rPr>
          <w:rFonts w:cs="Arial"/>
          <w:sz w:val="24"/>
          <w:szCs w:val="18"/>
        </w:rPr>
        <w:t xml:space="preserve"> Acadêmica/Órgão</w:t>
      </w:r>
      <w:r w:rsidR="00191898">
        <w:rPr>
          <w:rFonts w:cs="Arial"/>
          <w:sz w:val="24"/>
          <w:szCs w:val="18"/>
        </w:rPr>
        <w:t>:</w:t>
      </w:r>
      <w:r w:rsidRPr="0051324B">
        <w:rPr>
          <w:rFonts w:cs="Arial"/>
          <w:sz w:val="24"/>
          <w:szCs w:val="18"/>
        </w:rPr>
        <w:t xml:space="preserve">  ___</w:t>
      </w:r>
      <w:r w:rsidR="001464A3" w:rsidRPr="0051324B">
        <w:rPr>
          <w:rFonts w:cs="Arial"/>
          <w:sz w:val="24"/>
          <w:szCs w:val="18"/>
        </w:rPr>
        <w:t>________</w:t>
      </w:r>
      <w:r w:rsidRPr="0051324B">
        <w:rPr>
          <w:rFonts w:cs="Arial"/>
          <w:sz w:val="24"/>
          <w:szCs w:val="18"/>
        </w:rPr>
        <w:t>_______________</w:t>
      </w:r>
      <w:r w:rsidR="00B35D46" w:rsidRPr="0051324B">
        <w:rPr>
          <w:rFonts w:cs="Arial"/>
          <w:sz w:val="24"/>
          <w:szCs w:val="18"/>
        </w:rPr>
        <w:t>.</w:t>
      </w:r>
      <w:r w:rsidR="008B73F8">
        <w:rPr>
          <w:rFonts w:cs="Arial"/>
          <w:sz w:val="24"/>
          <w:szCs w:val="18"/>
        </w:rPr>
        <w:br/>
      </w:r>
    </w:p>
    <w:p w14:paraId="3EE332DF" w14:textId="77777777" w:rsidR="008B73F8" w:rsidRPr="0051324B" w:rsidRDefault="008B73F8" w:rsidP="008B73F8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0"/>
      <w:r w:rsidRPr="0051324B">
        <w:rPr>
          <w:rFonts w:cs="Arial"/>
          <w:b/>
          <w:sz w:val="24"/>
          <w:szCs w:val="18"/>
        </w:rPr>
        <w:t xml:space="preserve">OBJETO </w:t>
      </w:r>
      <w:r>
        <w:rPr>
          <w:rFonts w:cs="Arial"/>
          <w:b/>
          <w:sz w:val="24"/>
          <w:szCs w:val="18"/>
        </w:rPr>
        <w:t>DO PROJETO</w:t>
      </w:r>
      <w:r w:rsidR="00C97A2A">
        <w:rPr>
          <w:rFonts w:cs="Arial"/>
          <w:b/>
          <w:sz w:val="24"/>
          <w:szCs w:val="18"/>
        </w:rPr>
        <w:t xml:space="preserve"> </w:t>
      </w:r>
      <w:commentRangeEnd w:id="0"/>
      <w:r w:rsidR="00C97A2A">
        <w:rPr>
          <w:rStyle w:val="Refdecomentrio"/>
        </w:rPr>
        <w:commentReference w:id="0"/>
      </w:r>
    </w:p>
    <w:p w14:paraId="2D235D18" w14:textId="77777777" w:rsidR="008B73F8" w:rsidRDefault="008B73F8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O presente projeto tem como objeto</w:t>
      </w:r>
      <w:r>
        <w:rPr>
          <w:rFonts w:cs="Arial"/>
          <w:sz w:val="24"/>
          <w:szCs w:val="18"/>
        </w:rPr>
        <w:t xml:space="preserve">: </w:t>
      </w:r>
      <w:r w:rsidRPr="0043776C">
        <w:rPr>
          <w:rFonts w:cs="Arial"/>
          <w:sz w:val="24"/>
          <w:szCs w:val="18"/>
        </w:rPr>
        <w:t>_______________________________________.</w:t>
      </w:r>
    </w:p>
    <w:p w14:paraId="40B73185" w14:textId="77777777" w:rsidR="00904B46" w:rsidRDefault="00904B46" w:rsidP="00904B46">
      <w:pPr>
        <w:spacing w:after="0"/>
        <w:jc w:val="both"/>
        <w:rPr>
          <w:rFonts w:cs="Arial"/>
          <w:sz w:val="24"/>
          <w:szCs w:val="18"/>
        </w:rPr>
      </w:pPr>
    </w:p>
    <w:p w14:paraId="4EF37FF3" w14:textId="77777777" w:rsidR="003B1866" w:rsidRPr="0051324B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"/>
      <w:r w:rsidRPr="0051324B">
        <w:rPr>
          <w:rFonts w:cs="Arial"/>
          <w:b/>
          <w:sz w:val="24"/>
          <w:szCs w:val="18"/>
        </w:rPr>
        <w:t xml:space="preserve">JUSTIFICATIVA </w:t>
      </w:r>
      <w:r w:rsidR="0013606B">
        <w:rPr>
          <w:rFonts w:cs="Arial"/>
          <w:b/>
          <w:sz w:val="24"/>
          <w:szCs w:val="18"/>
        </w:rPr>
        <w:t>DO PROJETO</w:t>
      </w:r>
      <w:commentRangeEnd w:id="1"/>
      <w:r w:rsidR="00C97A2A">
        <w:rPr>
          <w:rStyle w:val="Refdecomentrio"/>
        </w:rPr>
        <w:commentReference w:id="1"/>
      </w:r>
    </w:p>
    <w:p w14:paraId="6E8075CD" w14:textId="77777777" w:rsidR="003B1866" w:rsidRDefault="003B1866" w:rsidP="003B1866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______________________________________________________________________.</w:t>
      </w:r>
    </w:p>
    <w:p w14:paraId="51342239" w14:textId="77777777" w:rsidR="00544581" w:rsidRDefault="00544581" w:rsidP="00544581">
      <w:pPr>
        <w:spacing w:after="0"/>
        <w:jc w:val="both"/>
        <w:rPr>
          <w:rFonts w:cs="Arial"/>
          <w:sz w:val="24"/>
          <w:szCs w:val="18"/>
        </w:rPr>
      </w:pPr>
    </w:p>
    <w:p w14:paraId="5811BC26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2"/>
      <w:r w:rsidRPr="0051324B">
        <w:rPr>
          <w:rFonts w:cs="Arial"/>
          <w:b/>
          <w:sz w:val="24"/>
          <w:szCs w:val="18"/>
        </w:rPr>
        <w:t>RESULTADOS ESPERADOS</w:t>
      </w:r>
      <w:r w:rsidR="00CE0F36">
        <w:rPr>
          <w:rFonts w:cs="Arial"/>
          <w:b/>
          <w:sz w:val="24"/>
          <w:szCs w:val="18"/>
        </w:rPr>
        <w:t xml:space="preserve"> E INDICADORES PARA MENSURAÇÃO</w:t>
      </w:r>
      <w:commentRangeEnd w:id="2"/>
      <w:r w:rsidR="00C97A2A">
        <w:rPr>
          <w:rStyle w:val="Refdecomentrio"/>
        </w:rPr>
        <w:commentReference w:id="2"/>
      </w:r>
    </w:p>
    <w:tbl>
      <w:tblPr>
        <w:tblStyle w:val="Tabelacomgrade"/>
        <w:tblW w:w="8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3111"/>
      </w:tblGrid>
      <w:tr w:rsidR="00CE0F36" w:rsidRPr="000726F2" w14:paraId="1F3D4DD9" w14:textId="77777777" w:rsidTr="009B2B72">
        <w:trPr>
          <w:trHeight w:val="459"/>
        </w:trPr>
        <w:tc>
          <w:tcPr>
            <w:tcW w:w="538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B6BD6A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RESULTADOS</w:t>
            </w:r>
          </w:p>
        </w:tc>
        <w:tc>
          <w:tcPr>
            <w:tcW w:w="311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17484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5C845EF9" w14:textId="77777777" w:rsidTr="009B2B72">
        <w:trPr>
          <w:trHeight w:val="671"/>
        </w:trPr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0DE04731" w14:textId="77777777" w:rsidR="00CE0F36" w:rsidRPr="003D3FB9" w:rsidRDefault="00CE0F36" w:rsidP="005B77A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1" w:type="dxa"/>
            <w:shd w:val="clear" w:color="auto" w:fill="auto"/>
            <w:tcMar>
              <w:left w:w="103" w:type="dxa"/>
            </w:tcMar>
          </w:tcPr>
          <w:p w14:paraId="7017CF9B" w14:textId="77777777" w:rsidR="00CE0F36" w:rsidRPr="000726F2" w:rsidRDefault="00CE0F36" w:rsidP="004D3F5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5D3C656D" w14:textId="77777777" w:rsidR="00603AAB" w:rsidRDefault="00CE0F36" w:rsidP="003C062B">
      <w:pPr>
        <w:spacing w:after="0"/>
        <w:jc w:val="both"/>
        <w:rPr>
          <w:rFonts w:cs="Arial"/>
        </w:rPr>
      </w:pPr>
      <w:r>
        <w:rPr>
          <w:rFonts w:cs="Arial"/>
        </w:rPr>
        <w:br/>
      </w:r>
    </w:p>
    <w:p w14:paraId="710BE0CF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3"/>
      <w:r w:rsidRPr="0051324B">
        <w:rPr>
          <w:rFonts w:cs="Arial"/>
          <w:b/>
          <w:sz w:val="24"/>
          <w:szCs w:val="18"/>
        </w:rPr>
        <w:t>METAS</w:t>
      </w:r>
      <w:r w:rsidR="00CE0F36">
        <w:rPr>
          <w:rFonts w:cs="Arial"/>
          <w:b/>
          <w:sz w:val="24"/>
          <w:szCs w:val="18"/>
        </w:rPr>
        <w:t xml:space="preserve"> E </w:t>
      </w:r>
      <w:r w:rsidR="003D3FB9">
        <w:rPr>
          <w:rFonts w:cs="Arial"/>
          <w:b/>
          <w:sz w:val="24"/>
          <w:szCs w:val="18"/>
        </w:rPr>
        <w:t>INDICADORES PARA QUANTIFICÁ</w:t>
      </w:r>
      <w:r w:rsidR="00CE0F36">
        <w:rPr>
          <w:rFonts w:cs="Arial"/>
          <w:b/>
          <w:sz w:val="24"/>
          <w:szCs w:val="18"/>
        </w:rPr>
        <w:t>-LAS</w:t>
      </w:r>
      <w:commentRangeEnd w:id="3"/>
      <w:r w:rsidR="00C97A2A">
        <w:rPr>
          <w:rStyle w:val="Refdecomentrio"/>
        </w:rPr>
        <w:commentReference w:id="3"/>
      </w:r>
    </w:p>
    <w:tbl>
      <w:tblPr>
        <w:tblStyle w:val="Tabelacomgrade"/>
        <w:tblW w:w="8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2"/>
        <w:gridCol w:w="3116"/>
      </w:tblGrid>
      <w:tr w:rsidR="00CE0F36" w:rsidRPr="000726F2" w14:paraId="1F908EC0" w14:textId="77777777" w:rsidTr="00087C6C">
        <w:trPr>
          <w:trHeight w:val="459"/>
        </w:trPr>
        <w:tc>
          <w:tcPr>
            <w:tcW w:w="538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FBC59B6" w14:textId="77777777" w:rsidR="00CE0F36" w:rsidRPr="000726F2" w:rsidRDefault="003D3FB9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METAS</w:t>
            </w:r>
          </w:p>
        </w:tc>
        <w:tc>
          <w:tcPr>
            <w:tcW w:w="31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CA8657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27DBDB87" w14:textId="77777777" w:rsidTr="00170004">
        <w:trPr>
          <w:trHeight w:val="633"/>
        </w:trPr>
        <w:tc>
          <w:tcPr>
            <w:tcW w:w="5382" w:type="dxa"/>
            <w:shd w:val="clear" w:color="auto" w:fill="auto"/>
            <w:tcMar>
              <w:left w:w="103" w:type="dxa"/>
            </w:tcMar>
          </w:tcPr>
          <w:p w14:paraId="07C118BF" w14:textId="77777777" w:rsidR="005B77A2" w:rsidRPr="005B77A2" w:rsidRDefault="005B77A2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6" w:type="dxa"/>
            <w:shd w:val="clear" w:color="auto" w:fill="auto"/>
            <w:tcMar>
              <w:left w:w="103" w:type="dxa"/>
            </w:tcMar>
          </w:tcPr>
          <w:p w14:paraId="15DF0552" w14:textId="77777777" w:rsidR="00CE0F36" w:rsidRPr="000726F2" w:rsidRDefault="00CE0F36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3881A17C" w14:textId="77777777" w:rsidR="006A0906" w:rsidRDefault="00CE0F36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br/>
      </w:r>
    </w:p>
    <w:p w14:paraId="601CEAE9" w14:textId="77777777" w:rsidR="00087C6C" w:rsidRDefault="00087C6C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06CD6D1" w14:textId="77777777" w:rsidR="006A0906" w:rsidRDefault="006A090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EXECUÇÃO DO PROJETO</w:t>
      </w:r>
    </w:p>
    <w:p w14:paraId="7A79F886" w14:textId="77777777" w:rsidR="00087C6C" w:rsidRDefault="006A0906" w:rsidP="0084336D">
      <w:pPr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 w:rsidR="00087C6C"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 w:rsidR="00087C6C"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 w:rsidR="00087C6C">
        <w:rPr>
          <w:rFonts w:cs="Arial"/>
          <w:sz w:val="24"/>
          <w:szCs w:val="18"/>
        </w:rPr>
        <w:t>a execução d</w:t>
      </w:r>
      <w:r>
        <w:rPr>
          <w:rFonts w:cs="Arial"/>
          <w:sz w:val="24"/>
          <w:szCs w:val="18"/>
        </w:rPr>
        <w:t>o projeto</w:t>
      </w:r>
      <w:r w:rsidR="003C062B">
        <w:rPr>
          <w:rFonts w:cs="Arial"/>
          <w:sz w:val="24"/>
          <w:szCs w:val="18"/>
        </w:rPr>
        <w:t xml:space="preserve"> é</w:t>
      </w:r>
      <w:r w:rsidR="00087C6C">
        <w:rPr>
          <w:rFonts w:cs="Arial"/>
          <w:sz w:val="24"/>
          <w:szCs w:val="18"/>
        </w:rPr>
        <w:t xml:space="preserve">: 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Início: __/__/____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Término: __/__/____</w:t>
      </w:r>
      <w:r w:rsidR="00087C6C">
        <w:rPr>
          <w:rFonts w:cs="Arial"/>
          <w:sz w:val="24"/>
          <w:szCs w:val="18"/>
        </w:rPr>
        <w:tab/>
      </w:r>
    </w:p>
    <w:p w14:paraId="34401C66" w14:textId="77777777" w:rsidR="0084336D" w:rsidRDefault="0084336D" w:rsidP="006A0906">
      <w:pPr>
        <w:spacing w:after="0"/>
        <w:jc w:val="both"/>
        <w:rPr>
          <w:rFonts w:cs="Arial"/>
          <w:sz w:val="24"/>
          <w:szCs w:val="18"/>
        </w:rPr>
      </w:pPr>
    </w:p>
    <w:p w14:paraId="1A8E484D" w14:textId="1725633D" w:rsidR="00BC7E1C" w:rsidRDefault="00BC7E1C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4"/>
      <w:r w:rsidRPr="00023C40">
        <w:rPr>
          <w:rFonts w:cs="Arial"/>
          <w:b/>
          <w:sz w:val="24"/>
          <w:szCs w:val="18"/>
        </w:rPr>
        <w:t>COORDENAÇÃO ADMINISTRATIVA</w:t>
      </w:r>
      <w:r w:rsidR="00446C36">
        <w:rPr>
          <w:rFonts w:cs="Arial"/>
          <w:b/>
          <w:sz w:val="24"/>
          <w:szCs w:val="18"/>
        </w:rPr>
        <w:t xml:space="preserve"> E</w:t>
      </w:r>
      <w:r w:rsidRPr="00023C40">
        <w:rPr>
          <w:rFonts w:cs="Arial"/>
          <w:b/>
          <w:sz w:val="24"/>
          <w:szCs w:val="18"/>
        </w:rPr>
        <w:t xml:space="preserve"> FISCALIZAÇÃO DE DESPESAS DO CONTRATO</w:t>
      </w:r>
      <w:commentRangeEnd w:id="4"/>
      <w:r w:rsidR="00C97A2A">
        <w:rPr>
          <w:rStyle w:val="Refdecomentrio"/>
        </w:rPr>
        <w:commentReference w:id="4"/>
      </w:r>
    </w:p>
    <w:p w14:paraId="5F78843E" w14:textId="7777777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</w:p>
    <w:p w14:paraId="2D76294C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 w:rsidR="000B0960"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291B1C3B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016D230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0DA9BF05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5D7B88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0425543A" w14:textId="77777777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  <w:r w:rsidRPr="008B47E4">
        <w:rPr>
          <w:rFonts w:asciiTheme="minorHAnsi" w:hAnsiTheme="minorHAnsi"/>
          <w:b/>
          <w:color w:val="auto"/>
          <w:szCs w:val="18"/>
          <w:u w:val="single"/>
        </w:rPr>
        <w:t xml:space="preserve"> </w:t>
      </w: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adjunto</w:t>
      </w:r>
      <w:r>
        <w:rPr>
          <w:rFonts w:asciiTheme="minorHAnsi" w:hAnsiTheme="minorHAnsi"/>
          <w:color w:val="auto"/>
          <w:sz w:val="18"/>
          <w:szCs w:val="20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7447037D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635DC439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F3DBB9D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1E534802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41D0DA1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9A09774" w14:textId="7777777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Fi</w:t>
      </w:r>
      <w:r w:rsidR="00AA2266"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scal</w:t>
      </w:r>
    </w:p>
    <w:p w14:paraId="438D604D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21B430C8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8C03516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20C14AF6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42EE6D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6461BE97" w14:textId="77777777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DA427E">
        <w:rPr>
          <w:rFonts w:asciiTheme="minorHAnsi" w:hAnsiTheme="minorHAnsi"/>
          <w:b/>
          <w:color w:val="auto"/>
          <w:sz w:val="24"/>
          <w:szCs w:val="24"/>
          <w:u w:val="single"/>
        </w:rPr>
        <w:t>Fiscal adjunto</w:t>
      </w:r>
      <w:r w:rsidRPr="00DA427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7E43ABA4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051CBA5A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3A25C744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565A5ADC" w14:textId="77777777" w:rsidR="00AD5065" w:rsidRPr="0051324B" w:rsidRDefault="00AD5065" w:rsidP="00AD5065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8CD22CF" w14:textId="77777777" w:rsidR="00A01BB9" w:rsidRPr="0051324B" w:rsidRDefault="00A01BB9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4B71922B" w14:textId="77777777" w:rsidR="005725EE" w:rsidRPr="0051324B" w:rsidRDefault="005725EE" w:rsidP="00904B46">
      <w:pPr>
        <w:pStyle w:val="PargrafodaLista"/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F0162B9" w14:textId="77777777" w:rsidR="006F343F" w:rsidRPr="006F343F" w:rsidRDefault="006F343F" w:rsidP="006F343F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3352AA6" w14:textId="77777777" w:rsidR="00466BC1" w:rsidRPr="0051324B" w:rsidRDefault="00466BC1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5"/>
      <w:r w:rsidRPr="0051324B">
        <w:rPr>
          <w:rFonts w:cs="Arial"/>
          <w:b/>
          <w:sz w:val="24"/>
          <w:szCs w:val="18"/>
        </w:rPr>
        <w:t>ENQUADRAMENTO DO PROJETO</w:t>
      </w:r>
      <w:commentRangeEnd w:id="5"/>
      <w:r w:rsidR="00C97A2A">
        <w:rPr>
          <w:rStyle w:val="Refdecomentrio"/>
        </w:rPr>
        <w:commentReference w:id="5"/>
      </w:r>
    </w:p>
    <w:p w14:paraId="39B1FB2C" w14:textId="77777777" w:rsidR="00466BC1" w:rsidRPr="00266BCC" w:rsidRDefault="001D7F8A" w:rsidP="00466BC1">
      <w:pPr>
        <w:spacing w:before="120"/>
        <w:jc w:val="both"/>
        <w:rPr>
          <w:color w:val="auto"/>
          <w:sz w:val="32"/>
        </w:rPr>
      </w:pPr>
      <w:r>
        <w:rPr>
          <w:rFonts w:asciiTheme="minorHAnsi" w:hAnsiTheme="minorHAnsi"/>
          <w:color w:val="auto"/>
          <w:sz w:val="24"/>
          <w:szCs w:val="18"/>
        </w:rPr>
        <w:t>O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 </w:t>
      </w:r>
      <w:r w:rsidR="008948D7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presente 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>projeto é classificado como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 (marque “X” </w:t>
      </w:r>
      <w:r w:rsidR="00466BC1">
        <w:rPr>
          <w:rFonts w:asciiTheme="minorHAnsi" w:hAnsiTheme="minorHAnsi"/>
          <w:color w:val="auto"/>
          <w:sz w:val="24"/>
          <w:szCs w:val="18"/>
        </w:rPr>
        <w:t>no quadrado ao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lado de </w:t>
      </w:r>
      <w:r w:rsidR="00087C6C" w:rsidRPr="002C472C">
        <w:rPr>
          <w:rFonts w:asciiTheme="minorHAnsi" w:hAnsiTheme="minorHAnsi"/>
          <w:color w:val="auto"/>
          <w:sz w:val="24"/>
          <w:szCs w:val="18"/>
          <w:u w:val="single"/>
        </w:rPr>
        <w:t>apenas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uma modalidade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): </w:t>
      </w:r>
    </w:p>
    <w:tbl>
      <w:tblPr>
        <w:tblStyle w:val="Tabelacomgrade"/>
        <w:tblW w:w="851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5675"/>
      </w:tblGrid>
      <w:tr w:rsidR="00466BC1" w:rsidRPr="0051324B" w14:paraId="6742FDA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BFD8ACB" w14:textId="77777777" w:rsidR="00466BC1" w:rsidRPr="0051324B" w:rsidRDefault="00F97249" w:rsidP="002B3583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18"/>
              </w:rPr>
              <w:lastRenderedPageBreak/>
              <w:t>MODALIDADE</w:t>
            </w:r>
            <w:r w:rsidR="002B3583">
              <w:rPr>
                <w:rStyle w:val="Refdenotaderodap"/>
                <w:rFonts w:asciiTheme="minorHAnsi" w:hAnsiTheme="minorHAnsi"/>
                <w:b/>
                <w:color w:val="auto"/>
                <w:sz w:val="24"/>
                <w:szCs w:val="18"/>
              </w:rPr>
              <w:footnoteReference w:id="1"/>
            </w:r>
          </w:p>
        </w:tc>
        <w:tc>
          <w:tcPr>
            <w:tcW w:w="5675" w:type="dxa"/>
            <w:shd w:val="clear" w:color="auto" w:fill="auto"/>
          </w:tcPr>
          <w:p w14:paraId="48C27659" w14:textId="77777777" w:rsidR="00466BC1" w:rsidRPr="006359B9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 w:rsidRPr="006359B9">
              <w:rPr>
                <w:rFonts w:asciiTheme="minorHAnsi" w:hAnsiTheme="minorHAnsi"/>
                <w:b/>
                <w:color w:val="auto"/>
                <w:sz w:val="24"/>
                <w:szCs w:val="18"/>
              </w:rPr>
              <w:t>DESCRIÇÃO</w:t>
            </w:r>
          </w:p>
        </w:tc>
      </w:tr>
      <w:tr w:rsidR="005633FB" w:rsidRPr="0051324B" w14:paraId="4ADEE452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00B1C1C" w14:textId="77777777" w:rsidR="005633FB" w:rsidRDefault="005633FB" w:rsidP="005633FB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634E1">
              <w:rPr>
                <w:rFonts w:asciiTheme="minorHAnsi" w:hAnsiTheme="minorHAnsi"/>
                <w:b/>
                <w:noProof/>
                <w:color w:val="auto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B1B86B2" wp14:editId="0A0B0F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151765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AEBC" w14:textId="77777777" w:rsidR="005633FB" w:rsidRPr="008634E1" w:rsidRDefault="005633FB" w:rsidP="008634E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B8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.15pt;margin-top:11.95pt;width:20.05pt;height:2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eXCgIAAB4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">
                      <v:textbox>
                        <w:txbxContent>
                          <w:p w14:paraId="7A98AEBC" w14:textId="77777777" w:rsidR="005633FB" w:rsidRPr="008634E1" w:rsidRDefault="005633FB" w:rsidP="008634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42297A" w14:textId="77777777" w:rsidR="005633FB" w:rsidRPr="0043776C" w:rsidRDefault="005633FB" w:rsidP="005633FB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Cs w:val="18"/>
              </w:rPr>
              <w:t>DESENVOLVIMENTO INSTITUCIONAL</w:t>
            </w:r>
          </w:p>
          <w:p w14:paraId="263DF5DA" w14:textId="77777777" w:rsidR="005633FB" w:rsidRPr="0043776C" w:rsidRDefault="005633FB" w:rsidP="005633FB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  <w:u w:val="single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25308820" w14:textId="77777777" w:rsidR="005633FB" w:rsidRPr="00BA112E" w:rsidRDefault="005633FB" w:rsidP="005633FB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gerar produtos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que resultem em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melhorias mensuráveis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da eficácia e eficiência no desempenho da IFE,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com impacto evidente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em sistemas de avaliação institucional do MEC e em políticas públicas plurianuais de educação com metas definidas.</w:t>
            </w:r>
          </w:p>
          <w:p w14:paraId="320D7F71" w14:textId="51E2F004" w:rsidR="005633FB" w:rsidRPr="00BA112E" w:rsidRDefault="005633FB" w:rsidP="005633FB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São aqui enquadrados os programas, projetos, atividades e operações especiais, inclusive de natureza infra estrutural, material e laboratorial,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que levem à melhoria mensurável das condições da UFES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>, para o cumprimento eficiente e eficaz de sua missão, conforme descrit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>o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no Plano de Desenvolvimento Institucional. A atuação da fundação será limitada às obras laboratoriais, aquisição de materiais e equipamentos e outros insumos especificamente relacionados às atividades de inovação e pesquisa científica e tecnológica.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V</w:t>
            </w:r>
            <w:r w:rsidRPr="00F900DF">
              <w:rPr>
                <w:rFonts w:asciiTheme="minorHAnsi" w:hAnsiTheme="minorHAnsi" w:cs="Trebuchet MS"/>
                <w:color w:val="auto"/>
                <w:sz w:val="22"/>
                <w:szCs w:val="18"/>
              </w:rPr>
              <w:t>edada, em qualquer caso, a contratação de objetos genéricos, desvinculados de projetos específicos</w:t>
            </w:r>
          </w:p>
        </w:tc>
      </w:tr>
      <w:tr w:rsidR="00466BC1" w:rsidRPr="0051324B" w14:paraId="1B649EA8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51B36FD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DFCB4F1" wp14:editId="52B645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163195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2BA81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CB4F1" id="_x0000_s1027" type="#_x0000_t202" style="position:absolute;left:0;text-align:left;margin-left:-.8pt;margin-top:12.85pt;width:20.05pt;height:2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50DgIAACU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">
                      <v:textbox>
                        <w:txbxContent>
                          <w:p w14:paraId="73B2BA81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1959BB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</w:t>
            </w:r>
            <w:r w:rsidR="00613A80"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XTENSÃO</w:t>
            </w:r>
          </w:p>
          <w:p w14:paraId="27944243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7DBECA52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prestação de serviços à comunidade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pesquisa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apenas as prestações de serviços resultantes da criação cultural e da pesquisa científica e tecnológica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geradas na UFES.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 Não são aqui enquadrados os projetos de apoio a toda e qualquer prestação de serviço oferecida pela UFES</w:t>
            </w:r>
          </w:p>
        </w:tc>
      </w:tr>
      <w:tr w:rsidR="00466BC1" w:rsidRPr="0051324B" w14:paraId="3C08092D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E275809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A3E21E" wp14:editId="6B266BC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161290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BD6E4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E21E" id="Caixa de Texto 10" o:spid="_x0000_s1028" type="#_x0000_t202" style="position:absolute;left:0;text-align:left;margin-left:-.55pt;margin-top:12.7pt;width:20.0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">
                      <v:textbox>
                        <w:txbxContent>
                          <w:p w14:paraId="51DBD6E4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695CA3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PESQUISA</w:t>
            </w:r>
          </w:p>
          <w:p w14:paraId="5313AD5C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34EE7B96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produção de novos conhecimentos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extensão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podem ser enquadrados aqui aqueles projetos que tenham os seguintes resultados: criações, inovações, pesquisas financiadas por agências de fomento, monografias, dissertações, teses e publicações classificadas pela Comissão Qualis Periódicos da CAPES. Entende-se por criação e inovação os conceitos estabelecidos pela </w:t>
            </w:r>
            <w:hyperlink r:id="rId11">
              <w:r w:rsidRPr="00BA112E">
                <w:rPr>
                  <w:rStyle w:val="LinkdaInternet"/>
                  <w:rFonts w:asciiTheme="minorHAnsi" w:hAnsiTheme="minorHAnsi" w:cs="Trebuchet MS"/>
                  <w:color w:val="auto"/>
                  <w:szCs w:val="18"/>
                </w:rPr>
                <w:t>Lei 10.973/2004.</w:t>
              </w:r>
            </w:hyperlink>
          </w:p>
        </w:tc>
      </w:tr>
      <w:tr w:rsidR="00466BC1" w:rsidRPr="0051324B" w14:paraId="6E57D8D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B54DB77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C013A5C" wp14:editId="1628B4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B9AED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3A5C" id="_x0000_s1029" type="#_x0000_t202" style="position:absolute;left:0;text-align:left;margin-left:-.9pt;margin-top:10.5pt;width:20.0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osDwIAACU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">
                      <v:textbox>
                        <w:txbxContent>
                          <w:p w14:paraId="311B9AED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742F16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ENSINO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013F2415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 xml:space="preserve">Seu principal objetivo é apoiar os cursos ofertados pela UFES 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  <w:u w:val="single"/>
              </w:rPr>
              <w:t>para os quais não é vedada a cobrança de taxas de matrícula e mensalidade</w:t>
            </w:r>
            <w:r w:rsidRPr="00BA112E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</w:tr>
      <w:tr w:rsidR="00466BC1" w:rsidRPr="0051324B" w14:paraId="3A4A107E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3B27D966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2A1DE4E" wp14:editId="06DA32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146685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D915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DE4E" id="Caixa de Texto 12" o:spid="_x0000_s1030" type="#_x0000_t202" style="position:absolute;left:0;text-align:left;margin-left:-1.2pt;margin-top:11.55pt;width:20.05pt;height:2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">
                      <v:textbox>
                        <w:txbxContent>
                          <w:p w14:paraId="7C64D915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CC0323" w14:textId="77777777" w:rsidR="00466BC1" w:rsidRPr="004A319B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 xml:space="preserve">ESTÍMULO À </w:t>
            </w:r>
          </w:p>
          <w:p w14:paraId="67A10A76" w14:textId="77777777" w:rsidR="00466BC1" w:rsidRPr="0051324B" w:rsidRDefault="00613A80" w:rsidP="000279A7">
            <w:pPr>
              <w:spacing w:after="0"/>
              <w:jc w:val="center"/>
              <w:rPr>
                <w:color w:val="auto"/>
                <w:sz w:val="32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INOVAÇÃO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281B4C47" w14:textId="12218246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>Estão aqui enquadrados os projetos que promovam a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  <w:u w:val="single"/>
              </w:rPr>
              <w:t>introdução de novidade ou aperfeiçoamento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no ambiente produtivo e social que resulte em novos produtos, serviços ou processos ou que compreenda a agregação de novas funcionalidades ou características a produto, serviço ou processo já existente que possa resultar em melhorias e em </w:t>
            </w:r>
            <w:r w:rsidR="00446C36" w:rsidRPr="00446C36">
              <w:rPr>
                <w:rFonts w:asciiTheme="minorHAnsi" w:hAnsiTheme="minorHAnsi" w:cs="Arial"/>
                <w:bCs/>
                <w:color w:val="auto"/>
                <w:szCs w:val="18"/>
              </w:rPr>
              <w:lastRenderedPageBreak/>
              <w:t xml:space="preserve">efetivo ganho de qualidade ou desempenho, conforme </w:t>
            </w:r>
            <w:hyperlink r:id="rId12">
              <w:r w:rsidR="00E70A2D"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>A</w:t>
              </w:r>
              <w:r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 xml:space="preserve">rt.2º, IV, da </w:t>
              </w:r>
              <w:r w:rsidRPr="00446C36">
                <w:rPr>
                  <w:rStyle w:val="LinkdaInternet"/>
                  <w:rFonts w:asciiTheme="minorHAnsi" w:hAnsiTheme="minorHAnsi" w:cs="Trebuchet MS"/>
                  <w:bCs/>
                  <w:color w:val="auto"/>
                  <w:szCs w:val="18"/>
                </w:rPr>
                <w:t>Lei 10.973/2004.</w:t>
              </w:r>
            </w:hyperlink>
          </w:p>
        </w:tc>
      </w:tr>
    </w:tbl>
    <w:p w14:paraId="46677D4D" w14:textId="77777777" w:rsidR="00904B46" w:rsidRDefault="00904B46" w:rsidP="00904B46">
      <w:pPr>
        <w:spacing w:after="0"/>
        <w:jc w:val="both"/>
        <w:rPr>
          <w:color w:val="auto"/>
          <w:sz w:val="32"/>
        </w:rPr>
      </w:pPr>
    </w:p>
    <w:p w14:paraId="0B3ED069" w14:textId="77777777" w:rsidR="00F5737F" w:rsidRDefault="00F5737F" w:rsidP="00904B46">
      <w:pPr>
        <w:spacing w:after="0"/>
        <w:jc w:val="both"/>
        <w:rPr>
          <w:color w:val="auto"/>
          <w:sz w:val="32"/>
        </w:rPr>
      </w:pPr>
    </w:p>
    <w:p w14:paraId="03CE1308" w14:textId="77777777" w:rsidR="00732163" w:rsidRPr="00023C40" w:rsidRDefault="0073216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DADOS DA FUNDAÇÃO DE APOIO</w:t>
      </w:r>
    </w:p>
    <w:p w14:paraId="13BCC6F1" w14:textId="59D4D689" w:rsidR="00732163" w:rsidRDefault="008A5E48" w:rsidP="00402FEE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</w:t>
      </w:r>
      <w:r w:rsidR="00732163" w:rsidRPr="00732163">
        <w:rPr>
          <w:rFonts w:asciiTheme="minorHAnsi" w:hAnsiTheme="minorHAnsi"/>
          <w:color w:val="auto"/>
          <w:sz w:val="24"/>
          <w:szCs w:val="24"/>
        </w:rPr>
        <w:t xml:space="preserve"> projeto será</w:t>
      </w:r>
      <w:r>
        <w:rPr>
          <w:rFonts w:asciiTheme="minorHAnsi" w:hAnsiTheme="minorHAnsi"/>
          <w:color w:val="auto"/>
          <w:sz w:val="24"/>
          <w:szCs w:val="24"/>
        </w:rPr>
        <w:t xml:space="preserve"> apoiado p</w:t>
      </w:r>
      <w:r w:rsidR="004E517D">
        <w:rPr>
          <w:rFonts w:asciiTheme="minorHAnsi" w:hAnsiTheme="minorHAnsi"/>
          <w:color w:val="auto"/>
          <w:sz w:val="24"/>
          <w:szCs w:val="24"/>
        </w:rPr>
        <w:t>ela Fundação</w:t>
      </w:r>
      <w:r>
        <w:rPr>
          <w:rFonts w:asciiTheme="minorHAnsi" w:hAnsiTheme="minorHAnsi"/>
          <w:color w:val="auto"/>
          <w:sz w:val="24"/>
          <w:szCs w:val="24"/>
        </w:rPr>
        <w:t xml:space="preserve"> (</w:t>
      </w:r>
      <w:r w:rsidRPr="00266BCC">
        <w:rPr>
          <w:rFonts w:asciiTheme="minorHAnsi" w:hAnsiTheme="minorHAnsi"/>
          <w:color w:val="auto"/>
          <w:sz w:val="24"/>
          <w:szCs w:val="18"/>
        </w:rPr>
        <w:t xml:space="preserve">marque “X” </w:t>
      </w:r>
      <w:r w:rsidR="004E517D">
        <w:rPr>
          <w:rFonts w:asciiTheme="minorHAnsi" w:hAnsiTheme="minorHAnsi"/>
          <w:color w:val="auto"/>
          <w:sz w:val="24"/>
          <w:szCs w:val="18"/>
        </w:rPr>
        <w:t xml:space="preserve">no quadrado ao lado da respectiva </w:t>
      </w:r>
      <w:r w:rsidR="00413005">
        <w:rPr>
          <w:rFonts w:asciiTheme="minorHAnsi" w:hAnsiTheme="minorHAnsi"/>
          <w:color w:val="auto"/>
          <w:sz w:val="24"/>
          <w:szCs w:val="18"/>
        </w:rPr>
        <w:t>F</w:t>
      </w:r>
      <w:r w:rsidR="004E517D">
        <w:rPr>
          <w:rFonts w:asciiTheme="minorHAnsi" w:hAnsiTheme="minorHAnsi"/>
          <w:color w:val="auto"/>
          <w:sz w:val="24"/>
          <w:szCs w:val="18"/>
        </w:rPr>
        <w:t>undação</w:t>
      </w:r>
      <w:r>
        <w:rPr>
          <w:rFonts w:asciiTheme="minorHAnsi" w:hAnsiTheme="minorHAnsi"/>
          <w:color w:val="auto"/>
          <w:sz w:val="24"/>
          <w:szCs w:val="18"/>
        </w:rPr>
        <w:t>)</w:t>
      </w:r>
      <w:r w:rsidR="00732163" w:rsidRPr="00732163">
        <w:rPr>
          <w:rFonts w:asciiTheme="minorHAnsi" w:hAnsiTheme="minorHAnsi"/>
          <w:color w:val="auto"/>
          <w:sz w:val="24"/>
          <w:szCs w:val="24"/>
        </w:rPr>
        <w:t>:</w:t>
      </w:r>
    </w:p>
    <w:p w14:paraId="4C28C565" w14:textId="5672294B" w:rsidR="00732163" w:rsidRPr="00732163" w:rsidRDefault="00F352CE" w:rsidP="00732163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FFEEEE" wp14:editId="207DEB17">
                <wp:simplePos x="0" y="0"/>
                <wp:positionH relativeFrom="column">
                  <wp:posOffset>3972</wp:posOffset>
                </wp:positionH>
                <wp:positionV relativeFrom="paragraph">
                  <wp:posOffset>306705</wp:posOffset>
                </wp:positionV>
                <wp:extent cx="254635" cy="254635"/>
                <wp:effectExtent l="0" t="0" r="12065" b="1206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8F3B" w14:textId="55373CE8" w:rsidR="000279A7" w:rsidRPr="008634E1" w:rsidRDefault="008836E6" w:rsidP="007321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EEEE" id="Caixa de Texto 14" o:spid="_x0000_s1031" type="#_x0000_t202" style="position:absolute;left:0;text-align:left;margin-left:.3pt;margin-top:24.15pt;width:20.05pt;height:2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">
                <v:textbox>
                  <w:txbxContent>
                    <w:p w14:paraId="16108F3B" w14:textId="55373CE8" w:rsidR="000279A7" w:rsidRPr="008634E1" w:rsidRDefault="008836E6" w:rsidP="007321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2163">
        <w:rPr>
          <w:rFonts w:asciiTheme="minorHAnsi" w:hAnsiTheme="minorHAnsi"/>
          <w:color w:val="auto"/>
          <w:sz w:val="24"/>
          <w:szCs w:val="24"/>
        </w:rPr>
        <w:t xml:space="preserve">       </w:t>
      </w:r>
    </w:p>
    <w:p w14:paraId="53299639" w14:textId="77777777" w:rsidR="00732163" w:rsidRDefault="00732163" w:rsidP="00732163">
      <w:pPr>
        <w:spacing w:after="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          </w:t>
      </w:r>
      <w:r w:rsidR="00DB42B5" w:rsidRPr="007F15A2">
        <w:rPr>
          <w:b/>
          <w:color w:val="auto"/>
          <w:sz w:val="24"/>
          <w:szCs w:val="24"/>
        </w:rPr>
        <w:t>FEST</w:t>
      </w:r>
      <w:r w:rsidR="00DB42B5">
        <w:rPr>
          <w:color w:val="auto"/>
          <w:sz w:val="24"/>
          <w:szCs w:val="24"/>
        </w:rPr>
        <w:t xml:space="preserve"> - </w:t>
      </w:r>
      <w:r w:rsidR="00DB42B5" w:rsidRPr="00F352CE">
        <w:rPr>
          <w:color w:val="auto"/>
        </w:rPr>
        <w:t>Fundação Espírito-Santense de Tecnologia</w:t>
      </w:r>
      <w:r w:rsidR="00105CAB">
        <w:rPr>
          <w:color w:val="auto"/>
        </w:rPr>
        <w:t xml:space="preserve"> -</w:t>
      </w:r>
      <w:r w:rsidR="00DB42B5" w:rsidRPr="00F352CE">
        <w:rPr>
          <w:color w:val="auto"/>
        </w:rPr>
        <w:t xml:space="preserve"> </w:t>
      </w:r>
      <w:r w:rsidR="007C2E7E">
        <w:rPr>
          <w:color w:val="auto"/>
        </w:rPr>
        <w:t>CNPJ nº 02.980.103/0001-90</w:t>
      </w:r>
    </w:p>
    <w:p w14:paraId="7D74DD13" w14:textId="77777777" w:rsidR="00F5737F" w:rsidRDefault="00F5737F" w:rsidP="00732163">
      <w:pPr>
        <w:spacing w:after="0"/>
        <w:jc w:val="both"/>
        <w:rPr>
          <w:color w:val="auto"/>
          <w:sz w:val="24"/>
          <w:szCs w:val="24"/>
        </w:rPr>
      </w:pPr>
    </w:p>
    <w:p w14:paraId="07520FFA" w14:textId="77777777" w:rsidR="00B41F52" w:rsidRDefault="00B41F52" w:rsidP="00732163">
      <w:pPr>
        <w:spacing w:after="0"/>
        <w:jc w:val="both"/>
        <w:rPr>
          <w:color w:val="auto"/>
          <w:sz w:val="24"/>
          <w:szCs w:val="24"/>
        </w:rPr>
      </w:pPr>
    </w:p>
    <w:p w14:paraId="723B96D9" w14:textId="46D607C0" w:rsidR="004E3994" w:rsidRPr="00023C40" w:rsidRDefault="004E3994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 xml:space="preserve">VALOR </w:t>
      </w:r>
      <w:r w:rsidR="00C44678">
        <w:rPr>
          <w:rFonts w:cs="Arial"/>
          <w:b/>
          <w:sz w:val="24"/>
          <w:szCs w:val="18"/>
        </w:rPr>
        <w:t xml:space="preserve">DAS </w:t>
      </w:r>
      <w:r w:rsidR="00C44678" w:rsidRPr="00C44678">
        <w:rPr>
          <w:rFonts w:cs="Arial"/>
          <w:b/>
          <w:sz w:val="24"/>
          <w:szCs w:val="18"/>
        </w:rPr>
        <w:t>DESPESAS OPERACIONAIS ADMINISTRATIVAS - DOA</w:t>
      </w:r>
      <w:r w:rsidR="00BA112E">
        <w:rPr>
          <w:rFonts w:cs="Arial"/>
          <w:b/>
          <w:sz w:val="24"/>
          <w:szCs w:val="18"/>
        </w:rPr>
        <w:t xml:space="preserve"> DA FUNDAÇÃO DE APOIO</w:t>
      </w:r>
    </w:p>
    <w:p w14:paraId="73170967" w14:textId="19A10598" w:rsidR="001055D8" w:rsidRDefault="00ED0237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t>O valor da</w:t>
      </w:r>
      <w:r w:rsidR="00C44678">
        <w:rPr>
          <w:rFonts w:asciiTheme="minorHAnsi" w:hAnsiTheme="minorHAnsi"/>
          <w:color w:val="auto"/>
          <w:sz w:val="24"/>
          <w:szCs w:val="18"/>
        </w:rPr>
        <w:t xml:space="preserve"> despesa pelos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 xml:space="preserve"> serviços prestados pela Fundação </w:t>
      </w:r>
      <w:r w:rsidR="00C44678">
        <w:rPr>
          <w:rFonts w:asciiTheme="minorHAnsi" w:hAnsiTheme="minorHAnsi"/>
          <w:color w:val="auto"/>
          <w:sz w:val="24"/>
          <w:szCs w:val="18"/>
        </w:rPr>
        <w:t xml:space="preserve">de apoio 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 xml:space="preserve">será de </w:t>
      </w:r>
      <w:r w:rsidR="00BA112E">
        <w:rPr>
          <w:rFonts w:asciiTheme="minorHAnsi" w:hAnsiTheme="minorHAnsi"/>
          <w:color w:val="auto"/>
          <w:sz w:val="24"/>
          <w:szCs w:val="18"/>
        </w:rPr>
        <w:t xml:space="preserve">no máximo 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 xml:space="preserve">R$ </w:t>
      </w:r>
      <w:r w:rsidR="004E3994">
        <w:rPr>
          <w:rFonts w:asciiTheme="minorHAnsi" w:hAnsiTheme="minorHAnsi"/>
          <w:color w:val="auto"/>
          <w:sz w:val="24"/>
          <w:szCs w:val="18"/>
        </w:rPr>
        <w:t>__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 xml:space="preserve"> (</w:t>
      </w:r>
      <w:r w:rsidR="004E3994">
        <w:rPr>
          <w:rFonts w:asciiTheme="minorHAnsi" w:hAnsiTheme="minorHAnsi"/>
          <w:color w:val="auto"/>
          <w:sz w:val="24"/>
          <w:szCs w:val="18"/>
        </w:rPr>
        <w:t>____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>) divididos em parcelas mensais</w:t>
      </w:r>
      <w:r w:rsidR="006140F1" w:rsidRPr="006140F1">
        <w:rPr>
          <w:rFonts w:asciiTheme="minorHAnsi" w:hAnsiTheme="minorHAnsi"/>
          <w:color w:val="auto"/>
          <w:sz w:val="24"/>
          <w:szCs w:val="18"/>
        </w:rPr>
        <w:t>, guardando relação de proporcionalidade com a execução do projeto</w:t>
      </w:r>
      <w:r w:rsidR="004E3994" w:rsidRPr="004E3994">
        <w:rPr>
          <w:rFonts w:asciiTheme="minorHAnsi" w:hAnsiTheme="minorHAnsi"/>
          <w:color w:val="auto"/>
          <w:sz w:val="24"/>
          <w:szCs w:val="18"/>
        </w:rPr>
        <w:t>.</w:t>
      </w:r>
      <w:r w:rsidR="00573168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55D096F3" w14:textId="5BB492DC" w:rsidR="00DA795E" w:rsidRPr="00ED6619" w:rsidRDefault="00ED6619" w:rsidP="00DA795E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b/>
          <w:color w:val="auto"/>
          <w:sz w:val="24"/>
          <w:szCs w:val="18"/>
        </w:rPr>
        <w:t>Deve constar na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 xml:space="preserve"> Rubrica </w:t>
      </w:r>
      <w:r w:rsidR="00382BD5" w:rsidRPr="00382BD5">
        <w:rPr>
          <w:rFonts w:asciiTheme="minorHAnsi" w:hAnsiTheme="minorHAnsi"/>
          <w:b/>
          <w:color w:val="auto"/>
          <w:sz w:val="24"/>
          <w:szCs w:val="18"/>
        </w:rPr>
        <w:t xml:space="preserve">5.11 – </w:t>
      </w:r>
      <w:r w:rsidR="00ED0237" w:rsidRPr="00ED0237">
        <w:rPr>
          <w:rFonts w:asciiTheme="minorHAnsi" w:hAnsiTheme="minorHAnsi"/>
          <w:b/>
          <w:color w:val="auto"/>
          <w:sz w:val="24"/>
          <w:szCs w:val="18"/>
        </w:rPr>
        <w:t xml:space="preserve">Despesas Operacionais Administrativas </w:t>
      </w:r>
      <w:r w:rsidR="00382BD5" w:rsidRPr="00382BD5">
        <w:rPr>
          <w:rFonts w:asciiTheme="minorHAnsi" w:hAnsiTheme="minorHAnsi"/>
          <w:b/>
          <w:color w:val="auto"/>
          <w:sz w:val="24"/>
          <w:szCs w:val="18"/>
        </w:rPr>
        <w:t>da Fundação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>na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 xml:space="preserve">planilha 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>orçamentária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>.</w:t>
      </w:r>
    </w:p>
    <w:p w14:paraId="3E3BBCB9" w14:textId="77777777" w:rsidR="00F5737F" w:rsidRPr="00F5737F" w:rsidRDefault="00F5737F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</w:p>
    <w:p w14:paraId="14C3D3E2" w14:textId="4739B8BD" w:rsidR="000329B4" w:rsidRDefault="004A67DF" w:rsidP="004A67DF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 xml:space="preserve">JUSTIFICATIVA </w:t>
      </w:r>
      <w:r w:rsidRPr="004A67DF">
        <w:rPr>
          <w:rFonts w:cs="Arial"/>
          <w:b/>
          <w:sz w:val="24"/>
          <w:szCs w:val="18"/>
        </w:rPr>
        <w:t>DE INTERESSE</w:t>
      </w:r>
      <w:r>
        <w:rPr>
          <w:rFonts w:cs="Arial"/>
          <w:b/>
          <w:sz w:val="24"/>
          <w:szCs w:val="18"/>
        </w:rPr>
        <w:t xml:space="preserve"> </w:t>
      </w:r>
      <w:r w:rsidR="00644439">
        <w:rPr>
          <w:rFonts w:cs="Arial"/>
          <w:b/>
          <w:sz w:val="24"/>
          <w:szCs w:val="18"/>
        </w:rPr>
        <w:t>PARA CONTRATAÇÃO</w:t>
      </w:r>
      <w:r w:rsidR="000329B4" w:rsidRPr="00023C40">
        <w:rPr>
          <w:rFonts w:cs="Arial"/>
          <w:b/>
          <w:sz w:val="24"/>
          <w:szCs w:val="18"/>
        </w:rPr>
        <w:t xml:space="preserve"> DA FUNDAÇÃO </w:t>
      </w:r>
      <w:r w:rsidR="00644439">
        <w:rPr>
          <w:rFonts w:cs="Arial"/>
          <w:b/>
          <w:sz w:val="24"/>
          <w:szCs w:val="18"/>
        </w:rPr>
        <w:t>DE APOIO</w:t>
      </w:r>
    </w:p>
    <w:p w14:paraId="2378E368" w14:textId="1A647698" w:rsidR="00303F26" w:rsidRPr="00303F26" w:rsidRDefault="00303F26" w:rsidP="004A67DF">
      <w:pPr>
        <w:spacing w:after="240"/>
        <w:ind w:left="357"/>
        <w:jc w:val="both"/>
        <w:rPr>
          <w:rFonts w:asciiTheme="minorHAnsi" w:hAnsiTheme="minorHAnsi"/>
          <w:b/>
          <w:color w:val="auto"/>
          <w:sz w:val="24"/>
          <w:szCs w:val="18"/>
        </w:rPr>
      </w:pP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Atenção Sr. Coordenador: a contratação da fundação de apoio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somente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pode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rá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ocorrer quando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houver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razões técnicas que justifiquem. Utilize o texto a seguir para fundamentar a contratação da fundação de apoio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.</w:t>
      </w:r>
    </w:p>
    <w:p w14:paraId="15A6FAE7" w14:textId="6D8F09D3" w:rsidR="004A67DF" w:rsidRDefault="000329B4" w:rsidP="004A67DF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A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fundação de apoio, referida no item 11, 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é localizada dentro do Campus da UFES, sendo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assim </w:t>
      </w:r>
      <w:r w:rsidRPr="004A67DF">
        <w:rPr>
          <w:rFonts w:asciiTheme="minorHAnsi" w:hAnsiTheme="minorHAnsi"/>
          <w:color w:val="auto"/>
          <w:sz w:val="24"/>
          <w:szCs w:val="18"/>
        </w:rPr>
        <w:t>de fácil acesso e apresentando boa disponibilidade de atendimento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, possui </w:t>
      </w:r>
      <w:r w:rsidRPr="004A67DF">
        <w:rPr>
          <w:rFonts w:asciiTheme="minorHAnsi" w:hAnsiTheme="minorHAnsi"/>
          <w:color w:val="auto"/>
          <w:sz w:val="24"/>
          <w:szCs w:val="18"/>
        </w:rPr>
        <w:t>à disposição para consulta toda a documentação necessária, atualizada, para que possa realizar convênios e contratos com instituições públicas, isto é, todas as certidões negativas de débito junto aos diversos órgãos de controle e fiscalização.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32257198" w14:textId="77777777" w:rsidR="001A172B" w:rsidRPr="00EA4A5D" w:rsidRDefault="001A172B" w:rsidP="001A172B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t>A referida fundação se encontra constituída nos termos da legislação brasileira como instituição sem fins lucrativos e, na condição de Fundação de Apoio à Universidade, direciona suas atividades ao patrocínio e difusão do ensino, por meio do apoio à UFES no desempenho de suas atividades acadêmicas e à promoção da cultura.</w:t>
      </w:r>
    </w:p>
    <w:p w14:paraId="6183A73D" w14:textId="77777777" w:rsidR="001A172B" w:rsidRDefault="001A172B" w:rsidP="001A172B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lastRenderedPageBreak/>
        <w:t xml:space="preserve">Esta fundação presta apoio à execução e gerenciamento de vários contratos e convênios da UFES com outras instituições, detém uma inquestionável reputação ético-profissional, oferta preços compatíveis com os valores de mercado, de instituição especializada no ramo, na Praça de Vitória (ES), para execução dos serviços. </w:t>
      </w:r>
    </w:p>
    <w:p w14:paraId="12B3B2E5" w14:textId="77777777" w:rsidR="001A172B" w:rsidRPr="004A67DF" w:rsidRDefault="001A172B" w:rsidP="001A172B">
      <w:pPr>
        <w:spacing w:after="240"/>
        <w:ind w:left="357"/>
        <w:jc w:val="both"/>
        <w:rPr>
          <w:color w:val="auto"/>
          <w:sz w:val="32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É próprio da finalidade da </w:t>
      </w:r>
      <w:r>
        <w:rPr>
          <w:rFonts w:asciiTheme="minorHAnsi" w:hAnsiTheme="minorHAnsi"/>
          <w:color w:val="auto"/>
          <w:sz w:val="24"/>
          <w:szCs w:val="18"/>
        </w:rPr>
        <w:t>referida fundação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 apoiar as diversas atividades originadas da Instituição Federal de Ensino Superior, dando maior flexibilidade às ações estabelecidas entre a UFES e a comunidade interessada em seus serviços, nos estritos termos previstos na </w:t>
      </w:r>
      <w:hyperlink r:id="rId13"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Lei </w:t>
        </w:r>
        <w:r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nº. </w:t>
        </w:r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>8.958/94</w:t>
        </w:r>
      </w:hyperlink>
      <w:r w:rsidRPr="004A67DF">
        <w:rPr>
          <w:rFonts w:asciiTheme="minorHAnsi" w:hAnsiTheme="minorHAnsi"/>
          <w:color w:val="auto"/>
          <w:sz w:val="24"/>
          <w:szCs w:val="18"/>
        </w:rPr>
        <w:t xml:space="preserve">. </w:t>
      </w:r>
    </w:p>
    <w:p w14:paraId="2AF52DAE" w14:textId="25FFAF38" w:rsidR="00213CA9" w:rsidRDefault="00213CA9" w:rsidP="00213CA9">
      <w:pPr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 xml:space="preserve">Além disso, é imperiosa a contratação de fundação de apoio para </w:t>
      </w:r>
      <w:r w:rsidR="004A67DF">
        <w:rPr>
          <w:color w:val="auto"/>
          <w:sz w:val="24"/>
          <w:szCs w:val="24"/>
        </w:rPr>
        <w:t>apoiar este projeto pelas seguintes razões</w:t>
      </w:r>
      <w:r w:rsidRPr="004A67DF">
        <w:rPr>
          <w:color w:val="auto"/>
          <w:sz w:val="24"/>
          <w:szCs w:val="24"/>
        </w:rPr>
        <w:t>:</w:t>
      </w:r>
    </w:p>
    <w:p w14:paraId="5CF1B575" w14:textId="6AEE0F94" w:rsidR="00604018" w:rsidRPr="00604018" w:rsidRDefault="00604018" w:rsidP="00213CA9">
      <w:pPr>
        <w:jc w:val="both"/>
        <w:rPr>
          <w:b/>
          <w:color w:val="auto"/>
          <w:sz w:val="24"/>
          <w:szCs w:val="24"/>
        </w:rPr>
      </w:pPr>
      <w:r w:rsidRPr="00604018">
        <w:rPr>
          <w:b/>
          <w:color w:val="auto"/>
          <w:sz w:val="24"/>
          <w:szCs w:val="24"/>
          <w:highlight w:val="yellow"/>
        </w:rPr>
        <w:t>ASSINALAR PELO MENOS 01 (UMA) ALTERNATIVA</w:t>
      </w:r>
    </w:p>
    <w:p w14:paraId="0234263C" w14:textId="62A7C18A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95D1A1" wp14:editId="09B7921B">
                <wp:simplePos x="0" y="0"/>
                <wp:positionH relativeFrom="margin">
                  <wp:align>left</wp:align>
                </wp:positionH>
                <wp:positionV relativeFrom="paragraph">
                  <wp:posOffset>16459</wp:posOffset>
                </wp:positionV>
                <wp:extent cx="254635" cy="254635"/>
                <wp:effectExtent l="0" t="0" r="12065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1496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D1A1" id="Caixa de Texto 3" o:spid="_x0000_s1032" type="#_x0000_t202" style="position:absolute;left:0;text-align:left;margin-left:0;margin-top:1.3pt;width:20.05pt;height:20.0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OdDgIAACU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">
                <v:textbox>
                  <w:txbxContent>
                    <w:p w14:paraId="794B1496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</w:t>
      </w:r>
      <w:r w:rsidR="00083DA0">
        <w:rPr>
          <w:color w:val="auto"/>
          <w:sz w:val="24"/>
          <w:szCs w:val="24"/>
        </w:rPr>
        <w:t xml:space="preserve">de realizar o </w:t>
      </w:r>
      <w:r w:rsidRPr="004A67DF">
        <w:rPr>
          <w:color w:val="auto"/>
          <w:sz w:val="24"/>
          <w:szCs w:val="24"/>
        </w:rPr>
        <w:t xml:space="preserve">pagamento de bolsas </w:t>
      </w:r>
      <w:r w:rsidR="00083DA0">
        <w:rPr>
          <w:color w:val="auto"/>
          <w:sz w:val="24"/>
          <w:szCs w:val="24"/>
        </w:rPr>
        <w:t xml:space="preserve">de </w:t>
      </w:r>
      <w:r w:rsidRPr="004A67DF">
        <w:rPr>
          <w:color w:val="auto"/>
          <w:sz w:val="24"/>
          <w:szCs w:val="24"/>
        </w:rPr>
        <w:t>Extensão e Pesquisa</w:t>
      </w:r>
      <w:r w:rsidR="00083DA0">
        <w:rPr>
          <w:color w:val="auto"/>
          <w:sz w:val="24"/>
          <w:szCs w:val="24"/>
        </w:rPr>
        <w:t>;</w:t>
      </w:r>
    </w:p>
    <w:p w14:paraId="0E00F551" w14:textId="3EA09600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650253" wp14:editId="7F079626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254635" cy="254635"/>
                <wp:effectExtent l="0" t="0" r="12065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03E0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0253" id="Caixa de Texto 4" o:spid="_x0000_s1033" type="#_x0000_t202" style="position:absolute;left:0;text-align:left;margin-left:0;margin-top:4.2pt;width:20.05pt;height:20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1rDgIAACU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">
                <v:textbox>
                  <w:txbxContent>
                    <w:p w14:paraId="303F03E0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aquisição de itens fora do calendário de compras anual da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universidade para atender os requisitos específicos e cronograma do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projeto</w:t>
      </w:r>
      <w:r w:rsidR="00083DA0">
        <w:rPr>
          <w:color w:val="auto"/>
          <w:sz w:val="24"/>
          <w:szCs w:val="24"/>
        </w:rPr>
        <w:t>;</w:t>
      </w:r>
    </w:p>
    <w:p w14:paraId="6FA2AD0A" w14:textId="1F73F252" w:rsidR="00E83453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997E21" wp14:editId="23B5A2DA">
                <wp:simplePos x="0" y="0"/>
                <wp:positionH relativeFrom="margin">
                  <wp:align>left</wp:align>
                </wp:positionH>
                <wp:positionV relativeFrom="paragraph">
                  <wp:posOffset>32208</wp:posOffset>
                </wp:positionV>
                <wp:extent cx="254635" cy="254635"/>
                <wp:effectExtent l="0" t="0" r="1206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8BFA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7E21" id="Caixa de Texto 5" o:spid="_x0000_s1034" type="#_x0000_t202" style="position:absolute;left:0;text-align:left;margin-left:0;margin-top:2.55pt;width:20.05pt;height:20.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ggDwIAACY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">
                <v:textbox>
                  <w:txbxContent>
                    <w:p w14:paraId="4DDD8BFA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53" w:rsidRPr="00E83453">
        <w:rPr>
          <w:color w:val="auto"/>
          <w:sz w:val="24"/>
          <w:szCs w:val="24"/>
        </w:rPr>
        <w:t xml:space="preserve">Necessidade de aquisição </w:t>
      </w:r>
      <w:r w:rsidR="00E83453">
        <w:rPr>
          <w:color w:val="auto"/>
          <w:sz w:val="24"/>
          <w:szCs w:val="24"/>
        </w:rPr>
        <w:t xml:space="preserve">por meio de </w:t>
      </w:r>
      <w:r w:rsidR="00E83453" w:rsidRPr="00E83453">
        <w:rPr>
          <w:color w:val="auto"/>
          <w:sz w:val="24"/>
          <w:szCs w:val="24"/>
        </w:rPr>
        <w:t>licitação que se realizad</w:t>
      </w:r>
      <w:r w:rsidR="00E83453">
        <w:rPr>
          <w:color w:val="auto"/>
          <w:sz w:val="24"/>
          <w:szCs w:val="24"/>
        </w:rPr>
        <w:t>a</w:t>
      </w:r>
      <w:r w:rsidR="00E83453" w:rsidRPr="00E83453">
        <w:rPr>
          <w:color w:val="auto"/>
          <w:sz w:val="24"/>
          <w:szCs w:val="24"/>
        </w:rPr>
        <w:t xml:space="preserve"> pela própria UFES, poderá implicar em prazos incompatíveis com a realização do projeto;</w:t>
      </w:r>
    </w:p>
    <w:p w14:paraId="27ECBE27" w14:textId="3E2403F6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DBA5BD" wp14:editId="7DD86578">
                <wp:simplePos x="0" y="0"/>
                <wp:positionH relativeFrom="margin">
                  <wp:align>left</wp:align>
                </wp:positionH>
                <wp:positionV relativeFrom="paragraph">
                  <wp:posOffset>1549</wp:posOffset>
                </wp:positionV>
                <wp:extent cx="254635" cy="254635"/>
                <wp:effectExtent l="0" t="0" r="1206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DE94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A5BD" id="Caixa de Texto 6" o:spid="_x0000_s1035" type="#_x0000_t202" style="position:absolute;left:0;text-align:left;margin-left:0;margin-top:.1pt;width:20.05pt;height:20.0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bWDwIAACY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">
                <v:textbox>
                  <w:txbxContent>
                    <w:p w14:paraId="7887DE94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contratação de pessoa física (CLT) para apoio às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atividades do projeto</w:t>
      </w:r>
      <w:r w:rsidR="00083DA0">
        <w:rPr>
          <w:color w:val="auto"/>
          <w:sz w:val="24"/>
          <w:szCs w:val="24"/>
        </w:rPr>
        <w:t>;</w:t>
      </w:r>
    </w:p>
    <w:p w14:paraId="3626E5B5" w14:textId="74A7C054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A52BA2" wp14:editId="10B81E2F">
                <wp:simplePos x="0" y="0"/>
                <wp:positionH relativeFrom="margin">
                  <wp:posOffset>-6985</wp:posOffset>
                </wp:positionH>
                <wp:positionV relativeFrom="paragraph">
                  <wp:posOffset>2083</wp:posOffset>
                </wp:positionV>
                <wp:extent cx="254635" cy="254635"/>
                <wp:effectExtent l="0" t="0" r="12065" b="120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54C9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2BA2" id="Caixa de Texto 7" o:spid="_x0000_s1036" type="#_x0000_t202" style="position:absolute;left:0;text-align:left;margin-left:-.55pt;margin-top:.15pt;width:20.05pt;height:2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">
                <v:textbox>
                  <w:txbxContent>
                    <w:p w14:paraId="383C54C9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de contratação de pessoa jurídica </w:t>
      </w:r>
      <w:r w:rsidR="00E83453">
        <w:rPr>
          <w:color w:val="auto"/>
          <w:sz w:val="24"/>
          <w:szCs w:val="24"/>
        </w:rPr>
        <w:t>para prestação de serviços que se realizada pela própria UFES, poderá implicar em prazos incompatíveis com a realização do projeto;</w:t>
      </w:r>
    </w:p>
    <w:p w14:paraId="3DF2218B" w14:textId="11416341" w:rsidR="00604018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A30734" wp14:editId="63E2CB86">
                <wp:simplePos x="0" y="0"/>
                <wp:positionH relativeFrom="margin">
                  <wp:align>left</wp:align>
                </wp:positionH>
                <wp:positionV relativeFrom="paragraph">
                  <wp:posOffset>1245</wp:posOffset>
                </wp:positionV>
                <wp:extent cx="254635" cy="254635"/>
                <wp:effectExtent l="0" t="0" r="12065" b="1206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7CB3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0734" id="Caixa de Texto 13" o:spid="_x0000_s1037" type="#_x0000_t202" style="position:absolute;left:0;text-align:left;margin-left:0;margin-top:.1pt;width:20.05pt;height:20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">
                <v:textbox>
                  <w:txbxContent>
                    <w:p w14:paraId="37387CB3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Outr</w:t>
      </w:r>
      <w:r w:rsidR="00604018">
        <w:rPr>
          <w:color w:val="auto"/>
          <w:sz w:val="24"/>
          <w:szCs w:val="24"/>
        </w:rPr>
        <w:t>a</w:t>
      </w:r>
      <w:r w:rsidR="00E83453">
        <w:rPr>
          <w:color w:val="auto"/>
          <w:sz w:val="24"/>
          <w:szCs w:val="24"/>
        </w:rPr>
        <w:t>s</w:t>
      </w:r>
      <w:r w:rsidR="00604018">
        <w:rPr>
          <w:color w:val="auto"/>
          <w:sz w:val="24"/>
          <w:szCs w:val="24"/>
        </w:rPr>
        <w:t xml:space="preserve"> raz</w:t>
      </w:r>
      <w:r w:rsidR="00E83453">
        <w:rPr>
          <w:color w:val="auto"/>
          <w:sz w:val="24"/>
          <w:szCs w:val="24"/>
        </w:rPr>
        <w:t>ões</w:t>
      </w:r>
      <w:r w:rsidR="00E83453" w:rsidRPr="004A67DF">
        <w:rPr>
          <w:color w:val="auto"/>
          <w:sz w:val="24"/>
          <w:szCs w:val="24"/>
        </w:rPr>
        <w:t xml:space="preserve">: </w:t>
      </w:r>
      <w:r w:rsidR="00E83453">
        <w:rPr>
          <w:color w:val="auto"/>
          <w:sz w:val="24"/>
          <w:szCs w:val="24"/>
        </w:rPr>
        <w:t>(</w:t>
      </w:r>
      <w:r w:rsidR="00E83453" w:rsidRPr="00E83453">
        <w:rPr>
          <w:i/>
          <w:color w:val="auto"/>
          <w:sz w:val="24"/>
          <w:szCs w:val="24"/>
        </w:rPr>
        <w:t>especificar)</w:t>
      </w:r>
    </w:p>
    <w:p w14:paraId="1A831A7F" w14:textId="0CFD96A9" w:rsid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83DA0">
        <w:rPr>
          <w:color w:val="auto"/>
          <w:sz w:val="24"/>
          <w:szCs w:val="24"/>
        </w:rPr>
        <w:t>_____________________</w:t>
      </w:r>
    </w:p>
    <w:p w14:paraId="45980AFF" w14:textId="46909A1D" w:rsidR="004A67DF" w:rsidRPr="009F270A" w:rsidRDefault="004A67DF" w:rsidP="004A67DF">
      <w:pPr>
        <w:jc w:val="both"/>
        <w:rPr>
          <w:color w:val="auto"/>
          <w:sz w:val="32"/>
        </w:rPr>
      </w:pPr>
    </w:p>
    <w:p w14:paraId="0DC7D067" w14:textId="1F62A308" w:rsidR="0020125F" w:rsidRDefault="00F62130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20125F">
        <w:rPr>
          <w:rFonts w:cs="Arial"/>
          <w:b/>
          <w:sz w:val="24"/>
          <w:szCs w:val="18"/>
        </w:rPr>
        <w:t xml:space="preserve">JUSTIFICATIVA </w:t>
      </w:r>
      <w:r>
        <w:rPr>
          <w:rFonts w:cs="Arial"/>
          <w:b/>
          <w:sz w:val="24"/>
          <w:szCs w:val="18"/>
        </w:rPr>
        <w:t xml:space="preserve">DA COMPATIBILIDADE </w:t>
      </w:r>
      <w:r w:rsidRPr="0020125F">
        <w:rPr>
          <w:rFonts w:cs="Arial"/>
          <w:b/>
          <w:sz w:val="24"/>
          <w:szCs w:val="18"/>
        </w:rPr>
        <w:t xml:space="preserve">COM O </w:t>
      </w:r>
      <w:r>
        <w:rPr>
          <w:rFonts w:cs="Arial"/>
          <w:b/>
          <w:sz w:val="24"/>
          <w:szCs w:val="18"/>
        </w:rPr>
        <w:t xml:space="preserve">PREÇO DE </w:t>
      </w:r>
      <w:r w:rsidRPr="0020125F">
        <w:rPr>
          <w:rFonts w:cs="Arial"/>
          <w:b/>
          <w:sz w:val="24"/>
          <w:szCs w:val="18"/>
        </w:rPr>
        <w:t xml:space="preserve">MERCADO </w:t>
      </w:r>
      <w:r>
        <w:rPr>
          <w:rFonts w:cs="Arial"/>
          <w:b/>
          <w:sz w:val="24"/>
          <w:szCs w:val="18"/>
        </w:rPr>
        <w:t xml:space="preserve">DA </w:t>
      </w:r>
      <w:r w:rsidRPr="0020125F">
        <w:rPr>
          <w:rFonts w:cs="Arial"/>
          <w:b/>
          <w:sz w:val="24"/>
          <w:szCs w:val="18"/>
        </w:rPr>
        <w:t xml:space="preserve">DESPESA OPERACIONAL E ADMINISTRATIVA </w:t>
      </w:r>
      <w:r>
        <w:rPr>
          <w:rFonts w:cs="Arial"/>
          <w:b/>
          <w:sz w:val="24"/>
          <w:szCs w:val="18"/>
        </w:rPr>
        <w:t xml:space="preserve">COBRADA </w:t>
      </w:r>
      <w:r w:rsidRPr="0020125F">
        <w:rPr>
          <w:rFonts w:cs="Arial"/>
          <w:b/>
          <w:sz w:val="24"/>
          <w:szCs w:val="18"/>
        </w:rPr>
        <w:t xml:space="preserve">PELA FUNDAÇÃO DE </w:t>
      </w:r>
      <w:r>
        <w:rPr>
          <w:rFonts w:cs="Arial"/>
          <w:b/>
          <w:sz w:val="24"/>
          <w:szCs w:val="18"/>
        </w:rPr>
        <w:t>APOIO</w:t>
      </w:r>
    </w:p>
    <w:p w14:paraId="54C6102F" w14:textId="4AABF442" w:rsidR="007E5015" w:rsidRPr="007E5015" w:rsidRDefault="007E5015" w:rsidP="006759A3">
      <w:pPr>
        <w:jc w:val="both"/>
        <w:rPr>
          <w:rFonts w:cs="Arial"/>
          <w:b/>
          <w:sz w:val="24"/>
          <w:szCs w:val="18"/>
        </w:rPr>
      </w:pPr>
      <w:r w:rsidRPr="007E5015">
        <w:rPr>
          <w:rFonts w:cs="Arial"/>
          <w:b/>
          <w:sz w:val="24"/>
          <w:szCs w:val="18"/>
          <w:highlight w:val="yellow"/>
        </w:rPr>
        <w:lastRenderedPageBreak/>
        <w:t xml:space="preserve">Utilize o </w:t>
      </w:r>
      <w:r>
        <w:rPr>
          <w:rFonts w:cs="Arial"/>
          <w:b/>
          <w:sz w:val="24"/>
          <w:szCs w:val="18"/>
          <w:highlight w:val="yellow"/>
        </w:rPr>
        <w:t>campo</w:t>
      </w:r>
      <w:r w:rsidRPr="007E5015">
        <w:rPr>
          <w:rFonts w:cs="Arial"/>
          <w:b/>
          <w:sz w:val="24"/>
          <w:szCs w:val="18"/>
          <w:highlight w:val="yellow"/>
        </w:rPr>
        <w:t xml:space="preserve"> a seguir para fundamentar a </w:t>
      </w:r>
      <w:r w:rsidR="00E11EE3">
        <w:rPr>
          <w:rFonts w:cs="Arial"/>
          <w:b/>
          <w:sz w:val="24"/>
          <w:szCs w:val="18"/>
          <w:highlight w:val="yellow"/>
        </w:rPr>
        <w:t xml:space="preserve">justificativa pelo preço cobrado pela </w:t>
      </w:r>
      <w:r w:rsidRPr="007E5015">
        <w:rPr>
          <w:rFonts w:cs="Arial"/>
          <w:b/>
          <w:sz w:val="24"/>
          <w:szCs w:val="18"/>
          <w:highlight w:val="yellow"/>
        </w:rPr>
        <w:t>fundação de apoio.</w:t>
      </w:r>
    </w:p>
    <w:p w14:paraId="05B9E040" w14:textId="3ABB6997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>
        <w:rPr>
          <w:rFonts w:cs="Arial"/>
          <w:bCs/>
          <w:sz w:val="24"/>
          <w:szCs w:val="18"/>
        </w:rPr>
        <w:t>Esclarece-se</w:t>
      </w:r>
      <w:r w:rsidRPr="006759A3">
        <w:rPr>
          <w:rFonts w:cs="Arial"/>
          <w:bCs/>
          <w:sz w:val="24"/>
          <w:szCs w:val="18"/>
        </w:rPr>
        <w:t xml:space="preserve"> que a planilha apresentada pela </w:t>
      </w:r>
      <w:r w:rsidR="007E5015">
        <w:rPr>
          <w:rFonts w:cs="Arial"/>
          <w:bCs/>
          <w:sz w:val="24"/>
          <w:szCs w:val="18"/>
        </w:rPr>
        <w:t>fundação de apoio</w:t>
      </w:r>
      <w:r w:rsidR="00316557">
        <w:rPr>
          <w:rFonts w:cs="Arial"/>
          <w:bCs/>
          <w:sz w:val="24"/>
          <w:szCs w:val="18"/>
        </w:rPr>
        <w:t xml:space="preserve"> assinala no presente projeto básico</w:t>
      </w:r>
      <w:r w:rsidR="007E5015">
        <w:rPr>
          <w:rFonts w:cs="Arial"/>
          <w:bCs/>
          <w:sz w:val="24"/>
          <w:szCs w:val="18"/>
        </w:rPr>
        <w:t xml:space="preserve"> </w:t>
      </w:r>
      <w:r w:rsidRPr="006759A3">
        <w:rPr>
          <w:rFonts w:cs="Arial"/>
          <w:bCs/>
          <w:sz w:val="24"/>
          <w:szCs w:val="18"/>
        </w:rPr>
        <w:t xml:space="preserve"> é mais vantajosa</w:t>
      </w:r>
      <w:r w:rsidR="00E11EE3">
        <w:rPr>
          <w:rFonts w:cs="Arial"/>
          <w:bCs/>
          <w:sz w:val="24"/>
          <w:szCs w:val="18"/>
        </w:rPr>
        <w:t xml:space="preserve"> pois</w:t>
      </w:r>
      <w:r w:rsidRPr="006759A3">
        <w:rPr>
          <w:rFonts w:cs="Arial"/>
          <w:bCs/>
          <w:sz w:val="24"/>
          <w:szCs w:val="18"/>
        </w:rPr>
        <w:t xml:space="preserve"> apresenta compatibilidade com a proposta orçamentaria apresentada no </w:t>
      </w:r>
      <w:r>
        <w:rPr>
          <w:rFonts w:cs="Arial"/>
          <w:bCs/>
          <w:sz w:val="24"/>
          <w:szCs w:val="18"/>
        </w:rPr>
        <w:t>presente projeto</w:t>
      </w:r>
      <w:r w:rsidR="00316557">
        <w:rPr>
          <w:rFonts w:cs="Arial"/>
          <w:bCs/>
          <w:sz w:val="24"/>
          <w:szCs w:val="18"/>
        </w:rPr>
        <w:t>.</w:t>
      </w:r>
    </w:p>
    <w:p w14:paraId="46DC9C31" w14:textId="47343E51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>Consta</w:t>
      </w:r>
      <w:r w:rsidR="00E11EE3">
        <w:rPr>
          <w:rFonts w:cs="Arial"/>
          <w:bCs/>
          <w:sz w:val="24"/>
          <w:szCs w:val="18"/>
        </w:rPr>
        <w:t>m</w:t>
      </w:r>
      <w:r w:rsidRPr="006759A3">
        <w:rPr>
          <w:rFonts w:cs="Arial"/>
          <w:bCs/>
          <w:sz w:val="24"/>
          <w:szCs w:val="18"/>
        </w:rPr>
        <w:t xml:space="preserve"> no processo as planilhas de Despesas Operacionais Administrativas - DOA (antigo custo operaciona</w:t>
      </w:r>
      <w:r w:rsidR="009571CA">
        <w:rPr>
          <w:rFonts w:cs="Arial"/>
          <w:bCs/>
          <w:sz w:val="24"/>
          <w:szCs w:val="18"/>
        </w:rPr>
        <w:t>l</w:t>
      </w:r>
      <w:r w:rsidRPr="006759A3">
        <w:rPr>
          <w:rFonts w:cs="Arial"/>
          <w:bCs/>
          <w:sz w:val="24"/>
          <w:szCs w:val="18"/>
        </w:rPr>
        <w:t xml:space="preserve"> para o gerenciamento </w:t>
      </w:r>
      <w:r w:rsidR="009571CA">
        <w:rPr>
          <w:rFonts w:cs="Arial"/>
          <w:bCs/>
          <w:sz w:val="24"/>
          <w:szCs w:val="18"/>
        </w:rPr>
        <w:t>de</w:t>
      </w:r>
      <w:r w:rsidRPr="006759A3">
        <w:rPr>
          <w:rFonts w:cs="Arial"/>
          <w:bCs/>
          <w:sz w:val="24"/>
          <w:szCs w:val="18"/>
        </w:rPr>
        <w:t xml:space="preserve"> projeto</w:t>
      </w:r>
      <w:r w:rsidR="009571CA">
        <w:rPr>
          <w:rFonts w:cs="Arial"/>
          <w:bCs/>
          <w:sz w:val="24"/>
          <w:szCs w:val="18"/>
        </w:rPr>
        <w:t>s</w:t>
      </w:r>
      <w:r w:rsidRPr="006759A3">
        <w:rPr>
          <w:rFonts w:cs="Arial"/>
          <w:bCs/>
          <w:sz w:val="24"/>
          <w:szCs w:val="18"/>
        </w:rPr>
        <w:t xml:space="preserve">) </w:t>
      </w:r>
      <w:r w:rsidR="00316557">
        <w:rPr>
          <w:rFonts w:cs="Arial"/>
          <w:bCs/>
          <w:sz w:val="24"/>
          <w:szCs w:val="18"/>
        </w:rPr>
        <w:t>da fundação de apoio</w:t>
      </w:r>
      <w:r w:rsidRPr="006759A3">
        <w:rPr>
          <w:rFonts w:cs="Arial"/>
          <w:bCs/>
          <w:sz w:val="24"/>
          <w:szCs w:val="18"/>
        </w:rPr>
        <w:t>, apresentando a planilha de Despesas Operacionais Administrativas - DOA de acordo com o mercado.</w:t>
      </w:r>
    </w:p>
    <w:p w14:paraId="4176FF4E" w14:textId="77777777" w:rsidR="001A172B" w:rsidRDefault="001A172B" w:rsidP="001A172B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 xml:space="preserve">A realização de pesquisa de preços com apenas </w:t>
      </w:r>
      <w:r>
        <w:rPr>
          <w:rFonts w:cs="Arial"/>
          <w:bCs/>
          <w:sz w:val="24"/>
          <w:szCs w:val="18"/>
        </w:rPr>
        <w:t>uma</w:t>
      </w:r>
      <w:r w:rsidRPr="006759A3">
        <w:rPr>
          <w:rFonts w:cs="Arial"/>
          <w:bCs/>
          <w:sz w:val="24"/>
          <w:szCs w:val="18"/>
        </w:rPr>
        <w:t xml:space="preserve"> fundação de apoio se deve ao fato de que a UFES só </w:t>
      </w:r>
      <w:r>
        <w:rPr>
          <w:rFonts w:cs="Arial"/>
          <w:bCs/>
          <w:sz w:val="24"/>
          <w:szCs w:val="18"/>
        </w:rPr>
        <w:t>possui</w:t>
      </w:r>
      <w:r w:rsidRPr="006759A3">
        <w:rPr>
          <w:rFonts w:cs="Arial"/>
          <w:bCs/>
          <w:sz w:val="24"/>
          <w:szCs w:val="18"/>
        </w:rPr>
        <w:t xml:space="preserve"> </w:t>
      </w:r>
      <w:r>
        <w:rPr>
          <w:rFonts w:cs="Arial"/>
          <w:bCs/>
          <w:sz w:val="24"/>
          <w:szCs w:val="18"/>
        </w:rPr>
        <w:t>uma</w:t>
      </w:r>
      <w:r w:rsidRPr="006759A3">
        <w:rPr>
          <w:rFonts w:cs="Arial"/>
          <w:bCs/>
          <w:sz w:val="24"/>
          <w:szCs w:val="18"/>
        </w:rPr>
        <w:t xml:space="preserve"> fundação de apoio credenciada. A solicitação de pesquisa de preços de outra fundação fora do Estado pode ocasionar dificuldades na operacionalização dos serviços e compras, além de dificultar o translado caso haja necessidade de reuniões.</w:t>
      </w:r>
    </w:p>
    <w:p w14:paraId="7000808F" w14:textId="77777777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</w:p>
    <w:p w14:paraId="12866B19" w14:textId="66455B2E" w:rsidR="009F270A" w:rsidRPr="0051324B" w:rsidRDefault="009F270A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VIGÊNCIA PREVISTO PARA O CONTRATO</w:t>
      </w:r>
      <w:r>
        <w:rPr>
          <w:rFonts w:cs="Arial"/>
          <w:b/>
          <w:sz w:val="24"/>
          <w:szCs w:val="18"/>
        </w:rPr>
        <w:t xml:space="preserve"> COM A FUNDAÇÃO DE APOIO</w:t>
      </w:r>
    </w:p>
    <w:p w14:paraId="49C75AB3" w14:textId="631683B1" w:rsidR="00914F81" w:rsidRDefault="00A94222" w:rsidP="00914F81">
      <w:pPr>
        <w:spacing w:after="0"/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>
        <w:rPr>
          <w:rFonts w:cs="Arial"/>
          <w:sz w:val="24"/>
          <w:szCs w:val="18"/>
        </w:rPr>
        <w:t>a vigência do contrato, a contar de sua assinatura é</w:t>
      </w:r>
      <w:r w:rsidR="00CA7A19">
        <w:rPr>
          <w:rFonts w:cs="Arial"/>
          <w:sz w:val="24"/>
          <w:szCs w:val="18"/>
        </w:rPr>
        <w:t xml:space="preserve"> de ____</w:t>
      </w:r>
      <w:r w:rsidR="005C52A5">
        <w:rPr>
          <w:rFonts w:cs="Arial"/>
          <w:sz w:val="24"/>
          <w:szCs w:val="18"/>
        </w:rPr>
        <w:t>___</w:t>
      </w:r>
      <w:r w:rsidR="00CA7A19">
        <w:rPr>
          <w:rFonts w:cs="Arial"/>
          <w:sz w:val="24"/>
          <w:szCs w:val="18"/>
        </w:rPr>
        <w:t xml:space="preserve"> meses.</w:t>
      </w:r>
      <w:r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5633FB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Início: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5633FB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Término: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</w:p>
    <w:p w14:paraId="7FEF5CD7" w14:textId="77777777" w:rsidR="00914F81" w:rsidRPr="00023C40" w:rsidRDefault="00914F81" w:rsidP="00914F8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TAREFAS A SEREM EXECUTADAS PELA FUNDAÇÃO (CONTRATADA)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79E6CE3D" w14:textId="77777777" w:rsidTr="00194C5F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6178FF4B" w14:textId="35F313F3" w:rsidR="00194C5F" w:rsidRPr="00144F1F" w:rsidRDefault="00194C5F" w:rsidP="00194C5F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>LISTA DE TAREFAS A SEREM EXECUTADAS PELA FUNDAÇÃO DE APOIO</w:t>
            </w:r>
          </w:p>
        </w:tc>
      </w:tr>
      <w:tr w:rsidR="00194C5F" w14:paraId="07C62AD0" w14:textId="77777777" w:rsidTr="00194C5F">
        <w:trPr>
          <w:trHeight w:val="438"/>
        </w:trPr>
        <w:tc>
          <w:tcPr>
            <w:tcW w:w="8494" w:type="dxa"/>
          </w:tcPr>
          <w:p w14:paraId="765C4C19" w14:textId="03F1D55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Abrir conta bancária específica para execução do Projeto;</w:t>
            </w:r>
          </w:p>
          <w:p w14:paraId="4DE05810" w14:textId="69F7690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Efetuar os pagamentos solicitados pelo </w:t>
            </w:r>
            <w:r>
              <w:rPr>
                <w:color w:val="auto"/>
                <w:sz w:val="24"/>
                <w:szCs w:val="24"/>
              </w:rPr>
              <w:t>coordenador do projeto e atestados pelo fiscal do contrato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329F36C1" w14:textId="2FB6DB6F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Manter atualizadas as informações sobre </w:t>
            </w:r>
            <w:r>
              <w:rPr>
                <w:color w:val="auto"/>
                <w:sz w:val="24"/>
                <w:szCs w:val="24"/>
              </w:rPr>
              <w:t xml:space="preserve">a </w:t>
            </w:r>
            <w:r w:rsidRPr="00E7367D">
              <w:rPr>
                <w:color w:val="auto"/>
                <w:sz w:val="24"/>
                <w:szCs w:val="24"/>
              </w:rPr>
              <w:t>aplicação dos recursos do projeto;</w:t>
            </w:r>
          </w:p>
          <w:p w14:paraId="41D5076E" w14:textId="44501634" w:rsidR="00E7367D" w:rsidRPr="00E7367D" w:rsidRDefault="00E7367D" w:rsidP="00BB435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Executar os serviços, compras e contratação estritamente de acordo com a legislação aplicável, com as normas e especificações fornecidas pelo coordenador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7367D">
              <w:rPr>
                <w:color w:val="auto"/>
                <w:sz w:val="24"/>
                <w:szCs w:val="24"/>
              </w:rPr>
              <w:t>do projeto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248AD69D" w14:textId="4F7099F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Pagar</w:t>
            </w:r>
            <w:r>
              <w:rPr>
                <w:color w:val="auto"/>
                <w:sz w:val="24"/>
                <w:szCs w:val="24"/>
              </w:rPr>
              <w:t>,</w:t>
            </w:r>
            <w:r w:rsidRPr="00E7367D">
              <w:rPr>
                <w:color w:val="auto"/>
                <w:sz w:val="24"/>
                <w:szCs w:val="24"/>
              </w:rPr>
              <w:t xml:space="preserve"> quando cabível, todos os encargos trabalhistas, previdenciários, fiscais</w:t>
            </w:r>
          </w:p>
          <w:p w14:paraId="30F02C1B" w14:textId="4F98CEB3" w:rsidR="00E7367D" w:rsidRPr="00032571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e comerciais resultantes da execução do contrato, apresentando à UFES 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comprovação de efeito recolhimento dos valores correspondentes </w:t>
            </w:r>
            <w:r w:rsidR="00032571" w:rsidRPr="00032571">
              <w:rPr>
                <w:color w:val="auto"/>
                <w:sz w:val="24"/>
                <w:szCs w:val="24"/>
              </w:rPr>
              <w:t>ao documento de cobrança</w:t>
            </w:r>
            <w:r w:rsidRPr="00032571">
              <w:rPr>
                <w:color w:val="auto"/>
                <w:sz w:val="24"/>
                <w:szCs w:val="24"/>
              </w:rPr>
              <w:t>;</w:t>
            </w:r>
          </w:p>
          <w:p w14:paraId="08D8C6C1" w14:textId="7777777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lastRenderedPageBreak/>
              <w:t>Adquirir material de consumo e/ou permanente, equipamentos, conforme as</w:t>
            </w:r>
          </w:p>
          <w:p w14:paraId="5AD0C776" w14:textId="4157097D" w:rsidR="00E7367D" w:rsidRPr="00E7367D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especificações fornecidas pela UFES de acordo com </w:t>
            </w:r>
            <w:r w:rsidR="00032571">
              <w:rPr>
                <w:color w:val="auto"/>
                <w:sz w:val="24"/>
                <w:szCs w:val="24"/>
              </w:rPr>
              <w:t>a legislação em vigor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4662757D" w14:textId="7BA0B8BC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Repassar à UFES, quando cabível, todo material permanente adquirido para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execução do projeto, de modo que os bens da doação, que deverá ser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efetuada até o ano seguinte da compra, em atendimento ao Acórdão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483/2005 — TCU — Plenário;</w:t>
            </w:r>
          </w:p>
          <w:p w14:paraId="1990E92D" w14:textId="2845E595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Contratar serviços de terceiros e/ou de pessoa jurídica quando cabíveis e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solicitados pelo coordenador do projeto de acordo com </w:t>
            </w:r>
            <w:r w:rsidR="00032571">
              <w:rPr>
                <w:color w:val="auto"/>
                <w:sz w:val="24"/>
                <w:szCs w:val="24"/>
              </w:rPr>
              <w:t>a legislação;</w:t>
            </w:r>
          </w:p>
          <w:p w14:paraId="0FB8D636" w14:textId="62B2F11A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Responsabilizar se pelos danos causados diretamente à administração ou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terceiros, decorrentes de sua culpa ou dolo na execução do contrato;</w:t>
            </w:r>
          </w:p>
          <w:p w14:paraId="7EB8FC94" w14:textId="42B6F5E2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Manter durante a vigência do contrato todas as condições de habilitação e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qualificação;</w:t>
            </w:r>
          </w:p>
          <w:p w14:paraId="44A0B476" w14:textId="4B2C8838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Apresentar, sempre que solicitado, as informações contábeis relacionadas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projeto;</w:t>
            </w:r>
          </w:p>
          <w:p w14:paraId="2691AC0A" w14:textId="606B3C71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Atender, no prazo de 24 (vinte e quatro) horas quaisquer notificações da UFES,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relativas a irregularidades praticadas por seus empregados, bem como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descumprimento de qualquer obrigação contratual;</w:t>
            </w:r>
          </w:p>
          <w:p w14:paraId="2682ECE1" w14:textId="47B71309" w:rsidR="00194C5F" w:rsidRPr="00E7367D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Prestar contas parciais </w:t>
            </w:r>
            <w:r w:rsidR="005D3BF2">
              <w:rPr>
                <w:color w:val="auto"/>
                <w:sz w:val="24"/>
                <w:szCs w:val="24"/>
              </w:rPr>
              <w:t>e finais de acordo com a</w:t>
            </w:r>
            <w:r w:rsidR="00EE4E48">
              <w:rPr>
                <w:color w:val="auto"/>
                <w:sz w:val="24"/>
                <w:szCs w:val="24"/>
              </w:rPr>
              <w:t xml:space="preserve">s normas previstas em </w:t>
            </w:r>
            <w:r w:rsidR="005D3BF2">
              <w:rPr>
                <w:color w:val="auto"/>
                <w:sz w:val="24"/>
                <w:szCs w:val="24"/>
              </w:rPr>
              <w:t xml:space="preserve"> resolução </w:t>
            </w:r>
            <w:r w:rsidR="00EE4E48">
              <w:rPr>
                <w:color w:val="auto"/>
                <w:sz w:val="24"/>
                <w:szCs w:val="24"/>
              </w:rPr>
              <w:t>do Conselho Universitário/UFES.</w:t>
            </w:r>
          </w:p>
        </w:tc>
      </w:tr>
    </w:tbl>
    <w:p w14:paraId="0D390618" w14:textId="77777777" w:rsidR="00DA6B17" w:rsidRPr="00CC23A1" w:rsidRDefault="00DA6B17" w:rsidP="009654A5">
      <w:pPr>
        <w:spacing w:after="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37FBC705" w14:textId="3942E485" w:rsidR="009D5B4B" w:rsidRDefault="009D5B4B" w:rsidP="009D5B4B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RECURSOS TECNOLÓGICOS E INFRAESTRUTURAIS DA UFES A SEREM UTILIZADOS</w:t>
      </w:r>
      <w:r w:rsidR="00575B1A">
        <w:rPr>
          <w:rFonts w:cs="Arial"/>
          <w:b/>
          <w:sz w:val="24"/>
          <w:szCs w:val="18"/>
        </w:rPr>
        <w:t xml:space="preserve">  NO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2A6F2A5E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3D9223AB" w14:textId="59DC9258" w:rsidR="00194C5F" w:rsidRPr="00194C5F" w:rsidRDefault="00194C5F" w:rsidP="007A5913">
            <w:pPr>
              <w:spacing w:after="0"/>
              <w:jc w:val="center"/>
              <w:rPr>
                <w:b/>
                <w:color w:val="auto"/>
              </w:rPr>
            </w:pPr>
            <w:r w:rsidRPr="00194C5F">
              <w:rPr>
                <w:b/>
                <w:color w:val="auto"/>
              </w:rPr>
              <w:t>LISTA DE RECURSOS TECNOLÓGICOS E INFRAESTRUTURAIS DA UFES A SEREM UTILIZADOS</w:t>
            </w:r>
          </w:p>
        </w:tc>
      </w:tr>
      <w:tr w:rsidR="00194C5F" w14:paraId="2B9D35A5" w14:textId="77777777" w:rsidTr="007A5913">
        <w:trPr>
          <w:trHeight w:val="438"/>
        </w:trPr>
        <w:tc>
          <w:tcPr>
            <w:tcW w:w="8494" w:type="dxa"/>
          </w:tcPr>
          <w:p w14:paraId="05B92A6C" w14:textId="77777777" w:rsidR="00194C5F" w:rsidRDefault="00194C5F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409B12E8" w14:textId="77777777" w:rsidR="000F209E" w:rsidRDefault="000F209E" w:rsidP="00732163">
      <w:pPr>
        <w:spacing w:after="0"/>
        <w:jc w:val="both"/>
        <w:rPr>
          <w:color w:val="auto"/>
          <w:sz w:val="24"/>
          <w:szCs w:val="24"/>
        </w:rPr>
      </w:pPr>
    </w:p>
    <w:p w14:paraId="18311E02" w14:textId="77777777" w:rsidR="003665DC" w:rsidRDefault="00B762E3" w:rsidP="003665DC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6"/>
      <w:r>
        <w:rPr>
          <w:rFonts w:cs="Arial"/>
          <w:b/>
          <w:sz w:val="24"/>
          <w:szCs w:val="18"/>
        </w:rPr>
        <w:t>R</w:t>
      </w:r>
      <w:r w:rsidR="000A7904">
        <w:rPr>
          <w:rFonts w:cs="Arial"/>
          <w:b/>
          <w:sz w:val="24"/>
          <w:szCs w:val="18"/>
        </w:rPr>
        <w:t xml:space="preserve">ESSARCIMENTOS </w:t>
      </w:r>
      <w:r w:rsidR="00930735">
        <w:rPr>
          <w:rFonts w:cs="Arial"/>
          <w:b/>
          <w:sz w:val="24"/>
          <w:szCs w:val="18"/>
        </w:rPr>
        <w:t>PREVISTOS À</w:t>
      </w:r>
      <w:r w:rsidR="000A7904">
        <w:rPr>
          <w:rFonts w:cs="Arial"/>
          <w:b/>
          <w:sz w:val="24"/>
          <w:szCs w:val="18"/>
        </w:rPr>
        <w:t xml:space="preserve"> UFES</w:t>
      </w:r>
      <w:r>
        <w:rPr>
          <w:rFonts w:cs="Arial"/>
          <w:b/>
          <w:sz w:val="24"/>
          <w:szCs w:val="18"/>
        </w:rPr>
        <w:t xml:space="preserve"> </w:t>
      </w:r>
      <w:r w:rsidR="000A7904">
        <w:rPr>
          <w:rFonts w:cs="Arial"/>
          <w:b/>
          <w:sz w:val="24"/>
          <w:szCs w:val="18"/>
        </w:rPr>
        <w:t>(</w:t>
      </w:r>
      <w:r>
        <w:rPr>
          <w:rFonts w:cs="Arial"/>
          <w:b/>
          <w:sz w:val="24"/>
          <w:szCs w:val="18"/>
        </w:rPr>
        <w:t>SE APLICÁVE</w:t>
      </w:r>
      <w:r w:rsidR="003D6478">
        <w:rPr>
          <w:rFonts w:cs="Arial"/>
          <w:b/>
          <w:sz w:val="24"/>
          <w:szCs w:val="18"/>
        </w:rPr>
        <w:t>L</w:t>
      </w:r>
      <w:r w:rsidR="000A7904">
        <w:rPr>
          <w:rFonts w:cs="Arial"/>
          <w:b/>
          <w:sz w:val="24"/>
          <w:szCs w:val="18"/>
        </w:rPr>
        <w:t>)</w:t>
      </w:r>
      <w:commentRangeEnd w:id="6"/>
      <w:r w:rsidR="00A94222">
        <w:rPr>
          <w:rStyle w:val="Refdecomentrio"/>
        </w:rPr>
        <w:commentReference w:id="6"/>
      </w:r>
    </w:p>
    <w:p w14:paraId="2F58F065" w14:textId="63ECDDFA" w:rsidR="00EC44F6" w:rsidRPr="00EC44F6" w:rsidRDefault="00EC44F6" w:rsidP="00EC44F6">
      <w:pPr>
        <w:spacing w:after="0"/>
        <w:jc w:val="both"/>
        <w:rPr>
          <w:rFonts w:cs="Arial"/>
          <w:b/>
          <w:sz w:val="24"/>
          <w:szCs w:val="18"/>
        </w:rPr>
      </w:pPr>
    </w:p>
    <w:p w14:paraId="020B18FA" w14:textId="35C20A41" w:rsidR="003665DC" w:rsidRPr="00DF6EBE" w:rsidRDefault="00DA6B17" w:rsidP="00530E59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 UFES: ________</w:t>
      </w:r>
    </w:p>
    <w:p w14:paraId="7EC9F0D4" w14:textId="77777777" w:rsidR="00DF6EBE" w:rsidRPr="00EC44F6" w:rsidRDefault="00DF6EBE" w:rsidP="00EC44F6">
      <w:pPr>
        <w:pStyle w:val="PargrafodaLista"/>
        <w:jc w:val="both"/>
        <w:rPr>
          <w:rFonts w:cs="Arial"/>
          <w:sz w:val="24"/>
          <w:szCs w:val="18"/>
        </w:rPr>
      </w:pPr>
    </w:p>
    <w:p w14:paraId="2428F632" w14:textId="2B14BF8B" w:rsidR="003D6478" w:rsidRPr="003D6478" w:rsidRDefault="003D6478" w:rsidP="003D6478">
      <w:pPr>
        <w:pStyle w:val="PargrafodaLista"/>
        <w:ind w:left="1080"/>
        <w:jc w:val="both"/>
        <w:rPr>
          <w:rFonts w:cs="Arial"/>
          <w:sz w:val="24"/>
          <w:szCs w:val="18"/>
        </w:rPr>
      </w:pPr>
    </w:p>
    <w:p w14:paraId="5279AC69" w14:textId="620DA512" w:rsidR="00ED3D03" w:rsidRPr="00DF6EBE" w:rsidRDefault="00DA6B17" w:rsidP="00ED3D03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ao DEPE</w:t>
      </w:r>
      <w:r w:rsidR="00ED3D03" w:rsidRPr="00DF6EBE">
        <w:rPr>
          <w:rFonts w:cs="Arial"/>
          <w:sz w:val="24"/>
          <w:szCs w:val="18"/>
        </w:rPr>
        <w:t>: ___</w:t>
      </w:r>
      <w:r w:rsidR="00ED3D03">
        <w:rPr>
          <w:rFonts w:cs="Arial"/>
          <w:sz w:val="24"/>
          <w:szCs w:val="18"/>
        </w:rPr>
        <w:t>_</w:t>
      </w:r>
      <w:r w:rsidR="00ED3D03" w:rsidRPr="00DF6EBE">
        <w:rPr>
          <w:rFonts w:cs="Arial"/>
          <w:sz w:val="24"/>
          <w:szCs w:val="18"/>
        </w:rPr>
        <w:t>__.</w:t>
      </w:r>
    </w:p>
    <w:p w14:paraId="20D82697" w14:textId="77777777" w:rsidR="00DF6EBE" w:rsidRPr="00DF6EBE" w:rsidRDefault="00DF6EBE" w:rsidP="00DF6EBE">
      <w:pPr>
        <w:pStyle w:val="PargrafodaLista"/>
        <w:jc w:val="both"/>
        <w:rPr>
          <w:rFonts w:cs="Arial"/>
          <w:sz w:val="24"/>
          <w:szCs w:val="18"/>
        </w:rPr>
      </w:pPr>
    </w:p>
    <w:p w14:paraId="1F4D3EA8" w14:textId="6397B93D" w:rsidR="003D6478" w:rsidRPr="003D6478" w:rsidRDefault="003D6478" w:rsidP="003D6478">
      <w:pPr>
        <w:pStyle w:val="PargrafodaLista"/>
        <w:rPr>
          <w:rFonts w:cs="Arial"/>
          <w:sz w:val="24"/>
          <w:szCs w:val="18"/>
        </w:rPr>
      </w:pPr>
    </w:p>
    <w:p w14:paraId="07F972B1" w14:textId="3A4BB157" w:rsidR="00DA6B17" w:rsidRDefault="00065FF6" w:rsidP="00EC44F6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 w:rsidRPr="00EC44F6">
        <w:rPr>
          <w:rFonts w:cs="Arial"/>
          <w:sz w:val="24"/>
          <w:szCs w:val="18"/>
        </w:rPr>
        <w:t xml:space="preserve">Incorporação de bens ao patrimônio:   </w:t>
      </w:r>
      <w:r w:rsidR="00DA6B17">
        <w:rPr>
          <w:rFonts w:cs="Arial"/>
          <w:sz w:val="24"/>
          <w:szCs w:val="18"/>
        </w:rPr>
        <w:tab/>
      </w:r>
    </w:p>
    <w:p w14:paraId="04DF2D3A" w14:textId="77777777" w:rsidR="00911F7D" w:rsidRPr="00911F7D" w:rsidRDefault="00911F7D" w:rsidP="00911F7D">
      <w:pPr>
        <w:ind w:left="360"/>
        <w:jc w:val="both"/>
        <w:rPr>
          <w:rFonts w:cs="Arial"/>
          <w:sz w:val="2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B17" w14:paraId="38A01E6D" w14:textId="77777777" w:rsidTr="007B6B80">
        <w:tc>
          <w:tcPr>
            <w:tcW w:w="4247" w:type="dxa"/>
            <w:shd w:val="clear" w:color="auto" w:fill="BFBFBF" w:themeFill="background1" w:themeFillShade="BF"/>
          </w:tcPr>
          <w:p w14:paraId="1A8D5602" w14:textId="6A861884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lastRenderedPageBreak/>
              <w:t>BENS INCORPORADOS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B29409A" w14:textId="59D847D0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t>VALOR</w:t>
            </w:r>
          </w:p>
        </w:tc>
      </w:tr>
      <w:tr w:rsidR="00DA6B17" w14:paraId="19A1EEF6" w14:textId="77777777" w:rsidTr="00DA6B17">
        <w:tc>
          <w:tcPr>
            <w:tcW w:w="4247" w:type="dxa"/>
          </w:tcPr>
          <w:p w14:paraId="71BC0433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FA191A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DA6B17" w14:paraId="3E79F149" w14:textId="77777777" w:rsidTr="00DA6B17">
        <w:tc>
          <w:tcPr>
            <w:tcW w:w="4247" w:type="dxa"/>
          </w:tcPr>
          <w:p w14:paraId="74591826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9006045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</w:tbl>
    <w:p w14:paraId="5C3EBBFB" w14:textId="6EDFF8B9" w:rsidR="00DA3944" w:rsidRDefault="00065FF6" w:rsidP="007B6B80">
      <w:pPr>
        <w:jc w:val="both"/>
        <w:rPr>
          <w:rFonts w:cs="Arial"/>
          <w:sz w:val="24"/>
          <w:szCs w:val="18"/>
        </w:rPr>
      </w:pPr>
      <w:r w:rsidRPr="00DA6B17">
        <w:rPr>
          <w:rFonts w:cs="Arial"/>
          <w:sz w:val="24"/>
          <w:szCs w:val="18"/>
        </w:rPr>
        <w:t xml:space="preserve">           </w:t>
      </w:r>
      <w:r w:rsidRPr="00065FF6">
        <w:rPr>
          <w:rFonts w:cs="Arial"/>
          <w:sz w:val="24"/>
          <w:szCs w:val="18"/>
        </w:rPr>
        <w:t xml:space="preserve">                                                         </w:t>
      </w:r>
    </w:p>
    <w:p w14:paraId="6DBE6A84" w14:textId="77777777" w:rsidR="00067939" w:rsidRDefault="00DA3944" w:rsidP="00A24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>
        <w:rPr>
          <w:rFonts w:cs="Arial"/>
          <w:sz w:val="24"/>
          <w:szCs w:val="18"/>
        </w:rPr>
        <w:t>*</w:t>
      </w:r>
      <w:r w:rsidRPr="00DA3944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541944">
        <w:rPr>
          <w:rFonts w:asciiTheme="minorHAnsi" w:hAnsiTheme="minorHAnsi"/>
          <w:i/>
          <w:color w:val="auto"/>
          <w:sz w:val="24"/>
          <w:szCs w:val="18"/>
        </w:rPr>
        <w:t>Observação:</w:t>
      </w:r>
      <w:r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>Neste caso</w:t>
      </w:r>
      <w:r w:rsidR="00A536C1">
        <w:rPr>
          <w:rFonts w:asciiTheme="minorHAnsi" w:hAnsiTheme="minorHAnsi"/>
          <w:i/>
          <w:color w:val="auto"/>
          <w:sz w:val="24"/>
          <w:szCs w:val="18"/>
        </w:rPr>
        <w:t>,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 xml:space="preserve"> a</w:t>
      </w:r>
      <w:r>
        <w:rPr>
          <w:rFonts w:asciiTheme="minorHAnsi" w:hAnsiTheme="minorHAnsi"/>
          <w:i/>
          <w:color w:val="auto"/>
          <w:sz w:val="24"/>
          <w:szCs w:val="18"/>
        </w:rPr>
        <w:t xml:space="preserve">nexar autorização para isenção parcial ou total prevista na Tabela do 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I</w:t>
      </w:r>
      <w:r w:rsidRPr="00765B97">
        <w:rPr>
          <w:rFonts w:asciiTheme="minorHAnsi" w:hAnsiTheme="minorHAnsi"/>
          <w:b/>
          <w:color w:val="auto"/>
          <w:sz w:val="24"/>
          <w:szCs w:val="18"/>
        </w:rPr>
        <w:t>tem 2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7</w:t>
      </w:r>
      <w:r>
        <w:rPr>
          <w:rFonts w:asciiTheme="minorHAnsi" w:hAnsiTheme="minorHAnsi"/>
          <w:i/>
          <w:color w:val="auto"/>
          <w:sz w:val="24"/>
          <w:szCs w:val="18"/>
        </w:rPr>
        <w:t>.</w:t>
      </w:r>
    </w:p>
    <w:p w14:paraId="3D093E18" w14:textId="77777777" w:rsidR="00DA3944" w:rsidRPr="00DA3944" w:rsidRDefault="00DA3944" w:rsidP="00DA3944">
      <w:pPr>
        <w:spacing w:after="0"/>
        <w:ind w:left="357"/>
        <w:jc w:val="both"/>
        <w:rPr>
          <w:rFonts w:cs="Arial"/>
          <w:i/>
          <w:sz w:val="24"/>
          <w:szCs w:val="18"/>
        </w:rPr>
      </w:pPr>
    </w:p>
    <w:p w14:paraId="269FE72D" w14:textId="4DA2A7F9" w:rsidR="00B762E3" w:rsidRDefault="00B762E3" w:rsidP="00B762E3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7"/>
      <w:r w:rsidRPr="00023C40">
        <w:rPr>
          <w:rFonts w:cs="Arial"/>
          <w:b/>
          <w:sz w:val="24"/>
          <w:szCs w:val="18"/>
        </w:rPr>
        <w:t>CRITÉRIOS UTILIZADOS OU A UTILIZAR PARA A SELEÇÃO DE BOLSISTAS</w:t>
      </w:r>
      <w:commentRangeEnd w:id="7"/>
      <w:r w:rsidR="00A94222">
        <w:rPr>
          <w:rStyle w:val="Refdecomentrio"/>
        </w:rPr>
        <w:commentReference w:id="7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2D713DD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454A6A26" w14:textId="115DB589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SELEÇÃO DE BOLSISTAS</w:t>
            </w:r>
          </w:p>
        </w:tc>
      </w:tr>
      <w:tr w:rsidR="00E00B66" w14:paraId="4DB06959" w14:textId="77777777" w:rsidTr="007A5913">
        <w:trPr>
          <w:trHeight w:val="438"/>
        </w:trPr>
        <w:tc>
          <w:tcPr>
            <w:tcW w:w="8494" w:type="dxa"/>
          </w:tcPr>
          <w:p w14:paraId="2021D9E2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BBB302D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5A161A36" w14:textId="77777777" w:rsidR="00911F7D" w:rsidRPr="00911F7D" w:rsidRDefault="00911F7D" w:rsidP="00911F7D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26311F5A" w14:textId="77777777" w:rsidR="000F209E" w:rsidRPr="00B762E3" w:rsidRDefault="00B762E3" w:rsidP="000279A7">
      <w:pPr>
        <w:pStyle w:val="PargrafodaLista"/>
        <w:numPr>
          <w:ilvl w:val="0"/>
          <w:numId w:val="1"/>
        </w:numPr>
        <w:spacing w:after="0"/>
        <w:contextualSpacing w:val="0"/>
        <w:jc w:val="both"/>
        <w:rPr>
          <w:color w:val="auto"/>
          <w:sz w:val="24"/>
          <w:szCs w:val="24"/>
        </w:rPr>
      </w:pPr>
      <w:commentRangeStart w:id="8"/>
      <w:r w:rsidRPr="00B762E3">
        <w:rPr>
          <w:rFonts w:cs="Arial"/>
          <w:b/>
          <w:sz w:val="24"/>
          <w:szCs w:val="18"/>
        </w:rPr>
        <w:t>CRITÉRIOS UTILIZADOS PARA DEFINIÇÃO DO VALOR DAS BOLSAS</w:t>
      </w:r>
      <w:commentRangeEnd w:id="8"/>
      <w:r w:rsidR="00A94222">
        <w:rPr>
          <w:rStyle w:val="Refdecomentrio"/>
        </w:rPr>
        <w:commentReference w:id="8"/>
      </w:r>
    </w:p>
    <w:p w14:paraId="458C96D6" w14:textId="77777777" w:rsidR="00B762E3" w:rsidRDefault="00B762E3" w:rsidP="00B762E3">
      <w:pPr>
        <w:spacing w:after="0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F8A2D69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27AAD3C0" w14:textId="61189B9D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DEFINIÇÃO DO VALOR DAS BOLSAS</w:t>
            </w:r>
          </w:p>
        </w:tc>
      </w:tr>
      <w:tr w:rsidR="00E00B66" w14:paraId="50C1792B" w14:textId="77777777" w:rsidTr="007A5913">
        <w:trPr>
          <w:trHeight w:val="438"/>
        </w:trPr>
        <w:tc>
          <w:tcPr>
            <w:tcW w:w="8494" w:type="dxa"/>
          </w:tcPr>
          <w:p w14:paraId="52FD0BFB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500D36A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76E35A60" w14:textId="77777777" w:rsidR="000279A7" w:rsidRPr="003E2C42" w:rsidRDefault="000279A7" w:rsidP="000279A7">
      <w:pPr>
        <w:jc w:val="both"/>
        <w:rPr>
          <w:rFonts w:cs="Arial"/>
        </w:rPr>
      </w:pPr>
    </w:p>
    <w:p w14:paraId="0B0EFBFB" w14:textId="77777777" w:rsidR="000279A7" w:rsidRPr="003E2C42" w:rsidRDefault="003E2C42" w:rsidP="000279A7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VALOR TOTAL E </w:t>
      </w:r>
      <w:r w:rsidR="00D86910" w:rsidRPr="0051324B">
        <w:rPr>
          <w:rFonts w:cs="Arial"/>
          <w:b/>
          <w:sz w:val="24"/>
          <w:szCs w:val="18"/>
        </w:rPr>
        <w:t>FONTE DOS RECURSOS FINANCEIROS</w:t>
      </w:r>
    </w:p>
    <w:p w14:paraId="58E57D43" w14:textId="365F8377" w:rsidR="00D86910" w:rsidRDefault="00732936" w:rsidP="00133308">
      <w:pPr>
        <w:jc w:val="both"/>
        <w:rPr>
          <w:rFonts w:cs="Arial"/>
          <w:sz w:val="24"/>
          <w:szCs w:val="18"/>
        </w:rPr>
      </w:pPr>
      <w:r w:rsidRPr="002567BF">
        <w:rPr>
          <w:rFonts w:cs="Arial"/>
          <w:sz w:val="24"/>
          <w:szCs w:val="18"/>
        </w:rPr>
        <w:t xml:space="preserve">O valor total destinado à execução do projeto, a ser gerenciado por fundação de apoio, é de R$ _______ </w:t>
      </w:r>
      <w:r w:rsidR="003E2C42">
        <w:rPr>
          <w:rFonts w:cs="Arial"/>
          <w:sz w:val="24"/>
          <w:szCs w:val="18"/>
        </w:rPr>
        <w:t>(_______)</w:t>
      </w:r>
      <w:r w:rsidR="00EB11A9">
        <w:rPr>
          <w:rFonts w:cs="Arial"/>
          <w:sz w:val="24"/>
          <w:szCs w:val="18"/>
        </w:rPr>
        <w:t xml:space="preserve">. </w:t>
      </w:r>
      <w:r w:rsidR="00EB11A9">
        <w:rPr>
          <w:rFonts w:cs="Arial"/>
          <w:sz w:val="24"/>
          <w:szCs w:val="18"/>
        </w:rPr>
        <w:tab/>
      </w:r>
      <w:r w:rsidR="003E2C42">
        <w:rPr>
          <w:rFonts w:cs="Arial"/>
          <w:sz w:val="24"/>
          <w:szCs w:val="18"/>
        </w:rPr>
        <w:br/>
      </w:r>
      <w:r w:rsidR="00D86910" w:rsidRPr="002F5EAD">
        <w:rPr>
          <w:rFonts w:cs="Arial"/>
          <w:sz w:val="24"/>
          <w:szCs w:val="18"/>
        </w:rPr>
        <w:t xml:space="preserve">Os </w:t>
      </w:r>
      <w:r w:rsidR="002F5EAD">
        <w:rPr>
          <w:rFonts w:cs="Arial"/>
          <w:sz w:val="24"/>
          <w:szCs w:val="18"/>
        </w:rPr>
        <w:t xml:space="preserve">recursos serão provenientes de _______________ </w:t>
      </w:r>
      <w:r w:rsidR="009208B0">
        <w:rPr>
          <w:rFonts w:cs="Arial"/>
          <w:sz w:val="24"/>
          <w:szCs w:val="18"/>
        </w:rPr>
        <w:t>e serão aplicados conforme a P</w:t>
      </w:r>
      <w:r w:rsidR="00D86910" w:rsidRPr="002F5EAD">
        <w:rPr>
          <w:rFonts w:cs="Arial"/>
          <w:sz w:val="24"/>
          <w:szCs w:val="18"/>
        </w:rPr>
        <w:t xml:space="preserve">lanilha </w:t>
      </w:r>
      <w:r w:rsidR="009208B0">
        <w:rPr>
          <w:rFonts w:cs="Arial"/>
          <w:sz w:val="24"/>
          <w:szCs w:val="18"/>
        </w:rPr>
        <w:t>O</w:t>
      </w:r>
      <w:r w:rsidR="00D86910" w:rsidRPr="002F5EAD">
        <w:rPr>
          <w:rFonts w:cs="Arial"/>
          <w:sz w:val="24"/>
          <w:szCs w:val="18"/>
        </w:rPr>
        <w:t xml:space="preserve">rçamentária do </w:t>
      </w:r>
      <w:r w:rsidR="009208B0">
        <w:rPr>
          <w:rFonts w:cs="Arial"/>
          <w:sz w:val="24"/>
          <w:szCs w:val="18"/>
        </w:rPr>
        <w:t>P</w:t>
      </w:r>
      <w:r w:rsidR="00D86910" w:rsidRPr="002F5EAD">
        <w:rPr>
          <w:rFonts w:cs="Arial"/>
          <w:sz w:val="24"/>
          <w:szCs w:val="18"/>
        </w:rPr>
        <w:t>rojeto e o Cronograma Físico-Financeiro.</w:t>
      </w:r>
    </w:p>
    <w:p w14:paraId="32D17B70" w14:textId="13F15AC5" w:rsidR="00D607C2" w:rsidRDefault="00D607C2" w:rsidP="00133308">
      <w:pPr>
        <w:jc w:val="both"/>
        <w:rPr>
          <w:rFonts w:cs="Arial"/>
          <w:sz w:val="24"/>
          <w:szCs w:val="18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6A41BC" wp14:editId="6F31865D">
                <wp:simplePos x="0" y="0"/>
                <wp:positionH relativeFrom="margin">
                  <wp:posOffset>116840</wp:posOffset>
                </wp:positionH>
                <wp:positionV relativeFrom="paragraph">
                  <wp:posOffset>487765</wp:posOffset>
                </wp:positionV>
                <wp:extent cx="254635" cy="254635"/>
                <wp:effectExtent l="0" t="0" r="1206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32A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41BC" id="Caixa de Texto 1" o:spid="_x0000_s1038" type="#_x0000_t202" style="position:absolute;left:0;text-align:left;margin-left:9.2pt;margin-top:38.4pt;width:20.05pt;height:20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">
                <v:textbox>
                  <w:txbxContent>
                    <w:p w14:paraId="2F81432A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CA1">
        <w:rPr>
          <w:rFonts w:cs="Arial"/>
          <w:sz w:val="24"/>
          <w:szCs w:val="18"/>
        </w:rPr>
        <w:t xml:space="preserve">Os recursos financeiros destinados à execução do projeto </w:t>
      </w:r>
      <w:r w:rsidR="00DF424C">
        <w:rPr>
          <w:rFonts w:cs="Arial"/>
          <w:sz w:val="24"/>
          <w:szCs w:val="18"/>
        </w:rPr>
        <w:t xml:space="preserve">serão transferidos pela instituição financiadora do projeto </w:t>
      </w:r>
      <w:r>
        <w:rPr>
          <w:rFonts w:cs="Arial"/>
          <w:sz w:val="24"/>
          <w:szCs w:val="18"/>
        </w:rPr>
        <w:t>na:</w:t>
      </w:r>
    </w:p>
    <w:p w14:paraId="6C637424" w14:textId="4DD9BD6D" w:rsidR="00D607C2" w:rsidRPr="004A67DF" w:rsidRDefault="00D607C2" w:rsidP="00D607C2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C8F897" wp14:editId="30DB6740">
                <wp:simplePos x="0" y="0"/>
                <wp:positionH relativeFrom="margin">
                  <wp:posOffset>117043</wp:posOffset>
                </wp:positionH>
                <wp:positionV relativeFrom="paragraph">
                  <wp:posOffset>313868</wp:posOffset>
                </wp:positionV>
                <wp:extent cx="254635" cy="254635"/>
                <wp:effectExtent l="0" t="0" r="12065" b="1206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C308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F897" id="Caixa de Texto 16" o:spid="_x0000_s1039" type="#_x0000_t202" style="position:absolute;left:0;text-align:left;margin-left:9.2pt;margin-top:24.7pt;width:20.0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">
                <v:textbox>
                  <w:txbxContent>
                    <w:p w14:paraId="7D24C308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965" w:rsidRPr="00840965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w:t>Conta única da UFES e posteriormente à fundação de apoio</w:t>
      </w:r>
      <w:r>
        <w:rPr>
          <w:color w:val="auto"/>
          <w:sz w:val="24"/>
          <w:szCs w:val="24"/>
        </w:rPr>
        <w:t>;</w:t>
      </w:r>
    </w:p>
    <w:p w14:paraId="3E6B88C2" w14:textId="7A48971A" w:rsidR="00D607C2" w:rsidRPr="004A67DF" w:rsidRDefault="00840965" w:rsidP="00D607C2">
      <w:pPr>
        <w:ind w:left="709"/>
        <w:jc w:val="both"/>
        <w:rPr>
          <w:color w:val="auto"/>
          <w:sz w:val="24"/>
          <w:szCs w:val="24"/>
        </w:rPr>
      </w:pPr>
      <w:r w:rsidRPr="00840965">
        <w:rPr>
          <w:b/>
          <w:bCs/>
          <w:color w:val="auto"/>
          <w:sz w:val="24"/>
          <w:szCs w:val="24"/>
        </w:rPr>
        <w:t xml:space="preserve">Diretamente </w:t>
      </w:r>
      <w:r>
        <w:rPr>
          <w:b/>
          <w:bCs/>
          <w:color w:val="auto"/>
          <w:sz w:val="24"/>
          <w:szCs w:val="24"/>
        </w:rPr>
        <w:t>na conta aberta pela</w:t>
      </w:r>
      <w:r w:rsidRPr="00840965">
        <w:rPr>
          <w:b/>
          <w:bCs/>
          <w:color w:val="auto"/>
          <w:sz w:val="24"/>
          <w:szCs w:val="24"/>
        </w:rPr>
        <w:t xml:space="preserve"> fundação </w:t>
      </w:r>
      <w:r>
        <w:rPr>
          <w:b/>
          <w:bCs/>
          <w:color w:val="auto"/>
          <w:sz w:val="24"/>
          <w:szCs w:val="24"/>
        </w:rPr>
        <w:t>vinculada ao projeto</w:t>
      </w:r>
      <w:r w:rsidR="0022154A">
        <w:rPr>
          <w:color w:val="auto"/>
          <w:sz w:val="24"/>
          <w:szCs w:val="24"/>
        </w:rPr>
        <w:t>.</w:t>
      </w:r>
    </w:p>
    <w:p w14:paraId="77034C34" w14:textId="77777777" w:rsidR="003E2C42" w:rsidRPr="00904B46" w:rsidRDefault="003E2C42" w:rsidP="003E2C42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48F5110" w14:textId="77777777" w:rsidR="003E2C42" w:rsidRPr="00023C40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 xml:space="preserve">CRONOGRAMA FÍSICO-FINANCEIRO DA EXECUÇÃO DO PROJETO </w:t>
      </w:r>
    </w:p>
    <w:p w14:paraId="1125F2F9" w14:textId="77777777" w:rsidR="00060E6A" w:rsidRPr="00060E6A" w:rsidRDefault="00060E6A" w:rsidP="00060E6A">
      <w:pPr>
        <w:jc w:val="both"/>
        <w:rPr>
          <w:rFonts w:asciiTheme="minorHAnsi" w:hAnsiTheme="minorHAnsi"/>
          <w:color w:val="auto"/>
          <w:sz w:val="24"/>
          <w:szCs w:val="18"/>
        </w:rPr>
      </w:pPr>
      <w:r w:rsidRPr="00060E6A">
        <w:rPr>
          <w:rFonts w:asciiTheme="minorHAnsi" w:hAnsiTheme="minorHAnsi"/>
          <w:color w:val="auto"/>
          <w:sz w:val="24"/>
          <w:szCs w:val="18"/>
        </w:rPr>
        <w:lastRenderedPageBreak/>
        <w:t xml:space="preserve">Preencher Cronograma Físico-Financeiro (anexo III).  (Disponível em </w:t>
      </w:r>
      <w:hyperlink r:id="rId14" w:history="1">
        <w:r w:rsidRPr="00060E6A">
          <w:rPr>
            <w:rStyle w:val="Hyperlink"/>
            <w:rFonts w:asciiTheme="minorHAnsi" w:hAnsiTheme="minorHAnsi"/>
            <w:sz w:val="24"/>
            <w:szCs w:val="18"/>
          </w:rPr>
          <w:t>http://contratos.ufes.br/downloads</w:t>
        </w:r>
      </w:hyperlink>
      <w:r w:rsidRPr="00060E6A">
        <w:rPr>
          <w:rFonts w:asciiTheme="minorHAnsi" w:hAnsiTheme="minorHAnsi"/>
          <w:color w:val="auto"/>
          <w:sz w:val="24"/>
          <w:szCs w:val="18"/>
        </w:rPr>
        <w:t>)</w:t>
      </w:r>
    </w:p>
    <w:p w14:paraId="71771B02" w14:textId="6FEB91BB" w:rsidR="00BE2621" w:rsidRPr="0051324B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 xml:space="preserve">RELAÇÃO DOS SERVIDORES </w:t>
      </w:r>
      <w:r w:rsidR="00F346AD">
        <w:rPr>
          <w:rFonts w:cs="Arial"/>
          <w:b/>
          <w:sz w:val="24"/>
          <w:szCs w:val="18"/>
        </w:rPr>
        <w:t>(DOCENTES E TÉCNICOS</w:t>
      </w:r>
      <w:r w:rsidR="00B6198D">
        <w:rPr>
          <w:rFonts w:cs="Arial"/>
          <w:b/>
          <w:sz w:val="24"/>
          <w:szCs w:val="18"/>
        </w:rPr>
        <w:t xml:space="preserve"> ADMINISTRATIVOS</w:t>
      </w:r>
      <w:r w:rsidR="00F346AD">
        <w:rPr>
          <w:rFonts w:cs="Arial"/>
          <w:b/>
          <w:sz w:val="24"/>
          <w:szCs w:val="18"/>
        </w:rPr>
        <w:t xml:space="preserve">) </w:t>
      </w:r>
      <w:r w:rsidRPr="0051324B">
        <w:rPr>
          <w:rFonts w:cs="Arial"/>
          <w:b/>
          <w:sz w:val="24"/>
          <w:szCs w:val="18"/>
        </w:rPr>
        <w:t>QUE ATUARÃO NO PROJETO</w:t>
      </w:r>
    </w:p>
    <w:tbl>
      <w:tblPr>
        <w:tblStyle w:val="Tabelacomgrade"/>
        <w:tblW w:w="1006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4"/>
        <w:gridCol w:w="1846"/>
        <w:gridCol w:w="1822"/>
        <w:gridCol w:w="1822"/>
        <w:gridCol w:w="1516"/>
      </w:tblGrid>
      <w:tr w:rsidR="00CC60BD" w:rsidRPr="000726F2" w14:paraId="4D4EB5DF" w14:textId="4BCBE202" w:rsidTr="00CC60BD">
        <w:trPr>
          <w:trHeight w:val="310"/>
          <w:jc w:val="center"/>
        </w:trPr>
        <w:tc>
          <w:tcPr>
            <w:tcW w:w="305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154071A" w14:textId="7C3EED1C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  <w:r w:rsidRPr="002D5F2F"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Nome</w:t>
            </w:r>
          </w:p>
        </w:tc>
        <w:tc>
          <w:tcPr>
            <w:tcW w:w="184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FA12F2A" w14:textId="3312C7C9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  <w:r w:rsidRPr="002D5F2F"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 xml:space="preserve">Matrícula 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33FE3CC3" w14:textId="1FDC0A6B" w:rsidR="00CC60BD" w:rsidRPr="002D5F2F" w:rsidRDefault="00CC60BD" w:rsidP="00CC60B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Carga Horaria Mensal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9351446" w14:textId="654C1CEA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  <w:r w:rsidRPr="002D5F2F"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Instituição de Origem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7AA3600" w14:textId="21AB2A8A" w:rsidR="00CC60BD" w:rsidRPr="002D5F2F" w:rsidRDefault="00CC60BD" w:rsidP="009750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  <w:r w:rsidRPr="002D5F2F"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Concessão de Bolsa" (Sim/Não)</w:t>
            </w:r>
          </w:p>
        </w:tc>
      </w:tr>
      <w:tr w:rsidR="00CC60BD" w:rsidRPr="000726F2" w14:paraId="3C45D1FC" w14:textId="07E67E96" w:rsidTr="00CC60BD">
        <w:trPr>
          <w:trHeight w:val="232"/>
          <w:jc w:val="center"/>
        </w:trPr>
        <w:tc>
          <w:tcPr>
            <w:tcW w:w="3054" w:type="dxa"/>
            <w:shd w:val="clear" w:color="auto" w:fill="auto"/>
            <w:tcMar>
              <w:left w:w="103" w:type="dxa"/>
            </w:tcMar>
          </w:tcPr>
          <w:p w14:paraId="5FA40686" w14:textId="77777777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14:paraId="329B2CB4" w14:textId="77777777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16"/>
              </w:rPr>
            </w:pPr>
            <w:proofErr w:type="spellStart"/>
            <w:r w:rsidRPr="002D5F2F">
              <w:rPr>
                <w:rFonts w:asciiTheme="minorHAnsi" w:hAnsiTheme="minorHAnsi"/>
                <w:color w:val="auto"/>
                <w:sz w:val="20"/>
                <w:szCs w:val="16"/>
              </w:rPr>
              <w:t>xxx.xxx</w:t>
            </w:r>
            <w:proofErr w:type="spellEnd"/>
          </w:p>
        </w:tc>
        <w:tc>
          <w:tcPr>
            <w:tcW w:w="1822" w:type="dxa"/>
          </w:tcPr>
          <w:p w14:paraId="7F46FEED" w14:textId="77777777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</w:p>
        </w:tc>
        <w:tc>
          <w:tcPr>
            <w:tcW w:w="1822" w:type="dxa"/>
          </w:tcPr>
          <w:p w14:paraId="01507AB0" w14:textId="3B6DD311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</w:p>
        </w:tc>
        <w:tc>
          <w:tcPr>
            <w:tcW w:w="1516" w:type="dxa"/>
          </w:tcPr>
          <w:p w14:paraId="3092F924" w14:textId="3255889D" w:rsidR="00CC60BD" w:rsidRPr="002D5F2F" w:rsidRDefault="00CC60B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16"/>
              </w:rPr>
            </w:pPr>
          </w:p>
        </w:tc>
      </w:tr>
    </w:tbl>
    <w:p w14:paraId="4C793EB5" w14:textId="77777777" w:rsidR="00BE2621" w:rsidRPr="004358D7" w:rsidRDefault="00BE2621" w:rsidP="00BE2621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7BB34AB4" w14:textId="77777777" w:rsidR="00732936" w:rsidRDefault="00732936" w:rsidP="00732936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Observação nº.01: Cada servidor </w:t>
      </w:r>
      <w:r w:rsidRPr="00732936">
        <w:rPr>
          <w:rFonts w:cs="Arial"/>
          <w:b/>
          <w:sz w:val="24"/>
          <w:szCs w:val="18"/>
          <w:u w:val="single"/>
        </w:rPr>
        <w:t>docente</w:t>
      </w:r>
      <w:r w:rsidRPr="00015DB9">
        <w:rPr>
          <w:rFonts w:cs="Arial"/>
          <w:b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 xml:space="preserve">e </w:t>
      </w:r>
      <w:r w:rsidRPr="00732936">
        <w:rPr>
          <w:rFonts w:cs="Arial"/>
          <w:b/>
          <w:sz w:val="24"/>
          <w:szCs w:val="18"/>
          <w:u w:val="single"/>
        </w:rPr>
        <w:t>técnico administrativo</w:t>
      </w:r>
      <w:r w:rsidRPr="00F70E98">
        <w:rPr>
          <w:rFonts w:cs="Arial"/>
          <w:b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 xml:space="preserve">que venha receber recursos financeiros custeados pelo presente projeto, deverá assinar a </w:t>
      </w:r>
      <w:r w:rsidRPr="00A16236">
        <w:rPr>
          <w:rFonts w:cs="Arial"/>
          <w:b/>
          <w:sz w:val="24"/>
          <w:szCs w:val="18"/>
        </w:rPr>
        <w:t xml:space="preserve">Declaração de percepção de remuneração limitada ao </w:t>
      </w:r>
      <w:r w:rsidRPr="00732936">
        <w:rPr>
          <w:rFonts w:cs="Arial"/>
          <w:b/>
          <w:sz w:val="24"/>
          <w:szCs w:val="18"/>
          <w:u w:val="single"/>
        </w:rPr>
        <w:t>teto constitucional</w:t>
      </w:r>
      <w:r>
        <w:rPr>
          <w:rFonts w:cs="Arial"/>
          <w:b/>
          <w:sz w:val="24"/>
          <w:szCs w:val="18"/>
        </w:rPr>
        <w:t xml:space="preserve">. </w:t>
      </w:r>
      <w:r w:rsidRPr="00561CD4">
        <w:rPr>
          <w:rFonts w:cs="Arial"/>
          <w:b/>
          <w:sz w:val="24"/>
          <w:szCs w:val="18"/>
        </w:rPr>
        <w:t xml:space="preserve">O </w:t>
      </w:r>
      <w:r>
        <w:rPr>
          <w:rFonts w:cs="Arial"/>
          <w:b/>
          <w:sz w:val="24"/>
          <w:szCs w:val="18"/>
        </w:rPr>
        <w:t xml:space="preserve">modelo está disponível em </w:t>
      </w:r>
      <w:hyperlink r:id="rId15" w:history="1">
        <w:r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>
        <w:rPr>
          <w:rFonts w:cs="Arial"/>
          <w:b/>
          <w:sz w:val="24"/>
          <w:szCs w:val="18"/>
        </w:rPr>
        <w:t>.</w:t>
      </w:r>
    </w:p>
    <w:p w14:paraId="2845CE1C" w14:textId="77777777" w:rsidR="00732936" w:rsidRDefault="00732936" w:rsidP="00732936">
      <w:pPr>
        <w:jc w:val="both"/>
        <w:rPr>
          <w:rFonts w:cs="Arial"/>
          <w:b/>
          <w:sz w:val="24"/>
          <w:szCs w:val="18"/>
        </w:rPr>
      </w:pPr>
      <w:r w:rsidRPr="004D1098">
        <w:rPr>
          <w:rFonts w:cs="Arial"/>
          <w:b/>
          <w:sz w:val="24"/>
          <w:szCs w:val="18"/>
        </w:rPr>
        <w:t>Observação</w:t>
      </w:r>
      <w:r w:rsidRPr="004D1098">
        <w:t xml:space="preserve"> </w:t>
      </w:r>
      <w:r w:rsidRPr="004D1098">
        <w:rPr>
          <w:rFonts w:cs="Arial"/>
          <w:b/>
          <w:sz w:val="24"/>
          <w:szCs w:val="18"/>
        </w:rPr>
        <w:t>nº.0</w:t>
      </w:r>
      <w:r>
        <w:rPr>
          <w:rFonts w:cs="Arial"/>
          <w:b/>
          <w:sz w:val="24"/>
          <w:szCs w:val="18"/>
        </w:rPr>
        <w:t>2</w:t>
      </w:r>
      <w:r w:rsidRPr="004D1098">
        <w:rPr>
          <w:rFonts w:cs="Arial"/>
          <w:b/>
          <w:sz w:val="24"/>
          <w:szCs w:val="18"/>
        </w:rPr>
        <w:t xml:space="preserve">: </w:t>
      </w:r>
      <w:r>
        <w:rPr>
          <w:rFonts w:cs="Arial"/>
          <w:b/>
          <w:sz w:val="24"/>
          <w:szCs w:val="18"/>
        </w:rPr>
        <w:t>O servidor</w:t>
      </w:r>
      <w:r w:rsidRPr="004D1098">
        <w:rPr>
          <w:rFonts w:cs="Arial"/>
          <w:b/>
          <w:sz w:val="24"/>
          <w:szCs w:val="18"/>
        </w:rPr>
        <w:t xml:space="preserve"> </w:t>
      </w:r>
      <w:r w:rsidRPr="00732936">
        <w:rPr>
          <w:rFonts w:cs="Arial"/>
          <w:b/>
          <w:sz w:val="24"/>
          <w:szCs w:val="18"/>
          <w:u w:val="single"/>
        </w:rPr>
        <w:t>técnico administrativo</w:t>
      </w:r>
      <w:r w:rsidRPr="004D1098">
        <w:rPr>
          <w:rFonts w:cs="Arial"/>
          <w:b/>
          <w:sz w:val="24"/>
          <w:szCs w:val="18"/>
        </w:rPr>
        <w:t xml:space="preserve"> com previsão de atuar no projeto deverá assinar a </w:t>
      </w:r>
      <w:r w:rsidRPr="00732936">
        <w:rPr>
          <w:rFonts w:cs="Arial"/>
          <w:b/>
          <w:sz w:val="24"/>
          <w:szCs w:val="18"/>
          <w:u w:val="single"/>
        </w:rPr>
        <w:t>Autorização para o Desempenho</w:t>
      </w:r>
      <w:r w:rsidRPr="004D1098">
        <w:rPr>
          <w:rFonts w:cs="Arial"/>
          <w:b/>
          <w:sz w:val="24"/>
          <w:szCs w:val="18"/>
        </w:rPr>
        <w:t xml:space="preserve"> de Atividades</w:t>
      </w:r>
      <w:r>
        <w:rPr>
          <w:rFonts w:cs="Arial"/>
          <w:b/>
          <w:sz w:val="24"/>
          <w:szCs w:val="18"/>
        </w:rPr>
        <w:t>, em adição à declaração referida acima. O</w:t>
      </w:r>
      <w:r w:rsidRPr="004D1098">
        <w:rPr>
          <w:rFonts w:cs="Arial"/>
          <w:b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 xml:space="preserve">modelo está disponível em </w:t>
      </w:r>
      <w:hyperlink r:id="rId16" w:history="1">
        <w:r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>
        <w:rPr>
          <w:rFonts w:cs="Arial"/>
          <w:b/>
          <w:sz w:val="24"/>
          <w:szCs w:val="18"/>
        </w:rPr>
        <w:t>.</w:t>
      </w:r>
    </w:p>
    <w:p w14:paraId="1160EB43" w14:textId="77777777" w:rsidR="009F738E" w:rsidRPr="00782A37" w:rsidRDefault="009F738E" w:rsidP="00782A37">
      <w:pPr>
        <w:jc w:val="both"/>
        <w:rPr>
          <w:rFonts w:cs="Arial"/>
          <w:b/>
          <w:sz w:val="24"/>
          <w:szCs w:val="18"/>
        </w:rPr>
      </w:pPr>
    </w:p>
    <w:p w14:paraId="431D4618" w14:textId="03EDE5CB" w:rsidR="00B6198D" w:rsidRPr="0051324B" w:rsidRDefault="00BE2621" w:rsidP="00B6198D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RELAÇÃO DOS ACADÊMICOS QUE ATUARÃO NO PROJETO</w:t>
      </w:r>
    </w:p>
    <w:tbl>
      <w:tblPr>
        <w:tblStyle w:val="Tabelacomgrade"/>
        <w:tblW w:w="1052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3"/>
        <w:gridCol w:w="1881"/>
        <w:gridCol w:w="1857"/>
        <w:gridCol w:w="1857"/>
        <w:gridCol w:w="1812"/>
      </w:tblGrid>
      <w:tr w:rsidR="00976D77" w:rsidRPr="00554D8F" w14:paraId="1BEA1ECD" w14:textId="77777777" w:rsidTr="0062194D">
        <w:trPr>
          <w:trHeight w:val="297"/>
          <w:jc w:val="center"/>
        </w:trPr>
        <w:tc>
          <w:tcPr>
            <w:tcW w:w="311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16DCF6" w14:textId="7777777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54D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8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927A5D4" w14:textId="73F0C346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54D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10D199C" w14:textId="606C2DA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Carga Horaria Mensal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A9D4CAA" w14:textId="7326580F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54D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 DE ORIGEM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D7851E2" w14:textId="2973632A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54D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Concessão de Bolsa" (Sim/Não)</w:t>
            </w:r>
          </w:p>
        </w:tc>
      </w:tr>
      <w:tr w:rsidR="00976D77" w:rsidRPr="00554D8F" w14:paraId="4F33DBA1" w14:textId="77777777" w:rsidTr="00976D77">
        <w:trPr>
          <w:trHeight w:val="220"/>
          <w:jc w:val="center"/>
        </w:trPr>
        <w:tc>
          <w:tcPr>
            <w:tcW w:w="3113" w:type="dxa"/>
            <w:shd w:val="clear" w:color="auto" w:fill="auto"/>
            <w:tcMar>
              <w:left w:w="103" w:type="dxa"/>
            </w:tcMar>
          </w:tcPr>
          <w:p w14:paraId="7FAC4DD3" w14:textId="7777777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tcMar>
              <w:left w:w="103" w:type="dxa"/>
            </w:tcMar>
          </w:tcPr>
          <w:p w14:paraId="10329011" w14:textId="7777777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554D8F">
              <w:rPr>
                <w:rFonts w:asciiTheme="minorHAnsi" w:hAnsiTheme="minorHAnsi"/>
                <w:color w:val="auto"/>
                <w:sz w:val="20"/>
                <w:szCs w:val="20"/>
              </w:rPr>
              <w:t>xxx.xxx</w:t>
            </w:r>
            <w:proofErr w:type="spellEnd"/>
          </w:p>
        </w:tc>
        <w:tc>
          <w:tcPr>
            <w:tcW w:w="1857" w:type="dxa"/>
          </w:tcPr>
          <w:p w14:paraId="179E6B95" w14:textId="7777777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E775211" w14:textId="0E9C275A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795F70E" w14:textId="77777777" w:rsidR="00976D77" w:rsidRPr="00554D8F" w:rsidRDefault="00976D77" w:rsidP="00976D7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37D9FF5" w14:textId="77777777" w:rsidR="00B6198D" w:rsidRPr="004358D7" w:rsidRDefault="00B6198D" w:rsidP="00B6198D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242633B0" w14:textId="556E4621" w:rsidR="00BE2621" w:rsidRPr="0051324B" w:rsidRDefault="00BE2621" w:rsidP="00B6198D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RELAÇÃO DOS PROFISSIONAIS AUTÔNOMOS QUE ATUARÃO NO PROJETO</w:t>
      </w:r>
    </w:p>
    <w:tbl>
      <w:tblPr>
        <w:tblStyle w:val="Tabelacomgrade"/>
        <w:tblW w:w="935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2"/>
        <w:gridCol w:w="2818"/>
        <w:gridCol w:w="1967"/>
      </w:tblGrid>
      <w:tr w:rsidR="00BE2621" w:rsidRPr="000726F2" w14:paraId="54CF52B9" w14:textId="77777777" w:rsidTr="00EB173A">
        <w:trPr>
          <w:trHeight w:val="326"/>
          <w:jc w:val="center"/>
        </w:trPr>
        <w:tc>
          <w:tcPr>
            <w:tcW w:w="457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899AE92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8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ACAFA64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CPF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7F4C8FD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0726F2" w14:paraId="042C8935" w14:textId="77777777" w:rsidTr="00EB173A">
        <w:trPr>
          <w:trHeight w:val="318"/>
          <w:jc w:val="center"/>
        </w:trPr>
        <w:tc>
          <w:tcPr>
            <w:tcW w:w="4572" w:type="dxa"/>
            <w:shd w:val="clear" w:color="auto" w:fill="auto"/>
            <w:tcMar>
              <w:left w:w="103" w:type="dxa"/>
            </w:tcMar>
          </w:tcPr>
          <w:p w14:paraId="30A5619E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818" w:type="dxa"/>
            <w:shd w:val="clear" w:color="auto" w:fill="auto"/>
            <w:tcMar>
              <w:left w:w="103" w:type="dxa"/>
            </w:tcMar>
          </w:tcPr>
          <w:p w14:paraId="539EBF24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0726F2">
              <w:rPr>
                <w:rFonts w:asciiTheme="minorHAnsi" w:hAnsiTheme="minorHAnsi"/>
                <w:color w:val="auto"/>
                <w:szCs w:val="18"/>
              </w:rPr>
              <w:t>xxx.xxx.xxx-xx</w:t>
            </w:r>
            <w:proofErr w:type="spellEnd"/>
          </w:p>
        </w:tc>
        <w:tc>
          <w:tcPr>
            <w:tcW w:w="1967" w:type="dxa"/>
          </w:tcPr>
          <w:p w14:paraId="0C17B2A1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3B986B01" w14:textId="77777777" w:rsidR="00904B46" w:rsidRDefault="00904B46" w:rsidP="00C03037">
      <w:pPr>
        <w:spacing w:after="0"/>
        <w:jc w:val="both"/>
        <w:rPr>
          <w:rFonts w:cs="Arial"/>
          <w:sz w:val="24"/>
          <w:szCs w:val="18"/>
        </w:rPr>
      </w:pPr>
    </w:p>
    <w:p w14:paraId="614DDA68" w14:textId="448CDC71" w:rsidR="00801961" w:rsidRPr="00550222" w:rsidRDefault="00550222" w:rsidP="00C03037">
      <w:pPr>
        <w:spacing w:after="0"/>
        <w:jc w:val="both"/>
        <w:rPr>
          <w:rFonts w:cs="Arial"/>
          <w:b/>
          <w:bCs/>
          <w:sz w:val="20"/>
          <w:szCs w:val="14"/>
        </w:rPr>
      </w:pPr>
      <w:r w:rsidRPr="00550222">
        <w:rPr>
          <w:rFonts w:cs="Arial"/>
          <w:b/>
          <w:bCs/>
          <w:sz w:val="20"/>
          <w:szCs w:val="14"/>
        </w:rPr>
        <w:t>** Ao preencher este formulário, recomendamos anonimizar o CPF de todas as pessoas listadas, substituindo os primeiros nove dígitos por "XXX.XXX.XXX-". Esta medida é necessária para garantir a conformidade com a Lei Geral de Proteção de Dados (LGPD) e proteger a privacidade das informações pessoais.</w:t>
      </w:r>
    </w:p>
    <w:p w14:paraId="22E794D0" w14:textId="77777777" w:rsidR="00550222" w:rsidRPr="003E2C42" w:rsidRDefault="00550222" w:rsidP="00C03037">
      <w:pPr>
        <w:spacing w:after="0"/>
        <w:jc w:val="both"/>
        <w:rPr>
          <w:rFonts w:cs="Arial"/>
          <w:sz w:val="24"/>
          <w:szCs w:val="18"/>
        </w:rPr>
      </w:pPr>
    </w:p>
    <w:p w14:paraId="02C0A7D8" w14:textId="4305335D" w:rsidR="00BE2621" w:rsidRPr="00023C40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9"/>
      <w:r w:rsidRPr="00023C40">
        <w:rPr>
          <w:rFonts w:cs="Arial"/>
          <w:b/>
          <w:sz w:val="24"/>
          <w:szCs w:val="18"/>
        </w:rPr>
        <w:t xml:space="preserve">PARTICIPANTES </w:t>
      </w:r>
      <w:r w:rsidR="007B6B80">
        <w:rPr>
          <w:rFonts w:cs="Arial"/>
          <w:b/>
          <w:sz w:val="24"/>
          <w:szCs w:val="18"/>
        </w:rPr>
        <w:t>CONTRATADOS PELA</w:t>
      </w:r>
      <w:r w:rsidRPr="00023C40">
        <w:rPr>
          <w:rFonts w:cs="Arial"/>
          <w:b/>
          <w:sz w:val="24"/>
          <w:szCs w:val="18"/>
        </w:rPr>
        <w:t xml:space="preserve"> FUNDAÇÃO</w:t>
      </w:r>
      <w:commentRangeEnd w:id="9"/>
      <w:r w:rsidR="00A94222">
        <w:rPr>
          <w:rStyle w:val="Refdecomentrio"/>
        </w:rPr>
        <w:commentReference w:id="9"/>
      </w:r>
    </w:p>
    <w:tbl>
      <w:tblPr>
        <w:tblStyle w:val="Tabelacomgrade"/>
        <w:tblW w:w="93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1863"/>
        <w:gridCol w:w="1704"/>
      </w:tblGrid>
      <w:tr w:rsidR="00BE2621" w:rsidRPr="00801961" w14:paraId="510D06DF" w14:textId="77777777" w:rsidTr="00EB173A">
        <w:trPr>
          <w:trHeight w:val="314"/>
          <w:jc w:val="center"/>
        </w:trPr>
        <w:tc>
          <w:tcPr>
            <w:tcW w:w="368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F3B7B3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DB2AA5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FUNÇÃO</w:t>
            </w:r>
          </w:p>
        </w:tc>
        <w:tc>
          <w:tcPr>
            <w:tcW w:w="186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DFFB38A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CPF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597866D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801961" w14:paraId="0C7690BD" w14:textId="77777777" w:rsidTr="00EB173A">
        <w:trPr>
          <w:trHeight w:val="338"/>
          <w:jc w:val="center"/>
        </w:trPr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7BCD7BD7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514D75A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863" w:type="dxa"/>
            <w:shd w:val="clear" w:color="auto" w:fill="auto"/>
            <w:tcMar>
              <w:left w:w="103" w:type="dxa"/>
            </w:tcMar>
          </w:tcPr>
          <w:p w14:paraId="5B964F11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801961">
              <w:rPr>
                <w:rFonts w:asciiTheme="minorHAnsi" w:hAnsiTheme="minorHAnsi"/>
                <w:color w:val="auto"/>
                <w:szCs w:val="18"/>
              </w:rPr>
              <w:t>xxx.xxx.xxx-xx</w:t>
            </w:r>
            <w:proofErr w:type="spellEnd"/>
          </w:p>
        </w:tc>
        <w:tc>
          <w:tcPr>
            <w:tcW w:w="1704" w:type="dxa"/>
          </w:tcPr>
          <w:p w14:paraId="306421EF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1F21A561" w14:textId="77777777" w:rsidR="00550222" w:rsidRDefault="00550222" w:rsidP="00550222">
      <w:pPr>
        <w:spacing w:after="0"/>
        <w:jc w:val="both"/>
        <w:rPr>
          <w:rFonts w:cs="Arial"/>
          <w:b/>
          <w:bCs/>
          <w:sz w:val="20"/>
          <w:szCs w:val="14"/>
        </w:rPr>
      </w:pPr>
    </w:p>
    <w:p w14:paraId="545C7005" w14:textId="394B7704" w:rsidR="00550222" w:rsidRPr="00550222" w:rsidRDefault="00550222" w:rsidP="00550222">
      <w:pPr>
        <w:spacing w:after="0"/>
        <w:jc w:val="both"/>
        <w:rPr>
          <w:rFonts w:cs="Arial"/>
          <w:b/>
          <w:bCs/>
          <w:sz w:val="20"/>
          <w:szCs w:val="14"/>
        </w:rPr>
      </w:pPr>
      <w:r w:rsidRPr="00550222">
        <w:rPr>
          <w:rFonts w:cs="Arial"/>
          <w:b/>
          <w:bCs/>
          <w:sz w:val="20"/>
          <w:szCs w:val="14"/>
        </w:rPr>
        <w:lastRenderedPageBreak/>
        <w:t>** Ao preencher este formulário, recomendamos anonimizar o CPF de todas as pessoas listadas, substituindo os primeiros nove dígitos por "XXX.XXX.XXX-". Esta medida é necessária para garantir a conformidade com a Lei Geral de Proteção de Dados (LGPD) e proteger a privacidade das informações pessoais.</w:t>
      </w:r>
    </w:p>
    <w:p w14:paraId="3B9B5E01" w14:textId="77777777" w:rsidR="00BE2621" w:rsidRDefault="00BE2621" w:rsidP="00BE2621">
      <w:pPr>
        <w:pStyle w:val="PargrafodaLista"/>
        <w:ind w:left="360"/>
        <w:contextualSpacing w:val="0"/>
        <w:jc w:val="both"/>
        <w:rPr>
          <w:rFonts w:cs="Arial"/>
          <w:b/>
          <w:sz w:val="24"/>
          <w:szCs w:val="18"/>
        </w:rPr>
      </w:pPr>
    </w:p>
    <w:p w14:paraId="527220CF" w14:textId="77777777" w:rsidR="00D65CB7" w:rsidRPr="00023C40" w:rsidRDefault="00D65CB7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DETALHAMENTO DA APLICAÇÃO DOS RECURSOS (DESPESAS</w:t>
      </w:r>
      <w:r w:rsidR="00F2086D">
        <w:rPr>
          <w:rFonts w:cs="Arial"/>
          <w:b/>
          <w:sz w:val="24"/>
          <w:szCs w:val="18"/>
        </w:rPr>
        <w:t>)</w:t>
      </w:r>
    </w:p>
    <w:p w14:paraId="03881566" w14:textId="5FF12201" w:rsidR="00382BD5" w:rsidRPr="00CB6A4B" w:rsidRDefault="00CE576D" w:rsidP="00382BD5">
      <w:pPr>
        <w:jc w:val="both"/>
      </w:pPr>
      <w:r>
        <w:rPr>
          <w:rFonts w:asciiTheme="minorHAnsi" w:hAnsiTheme="minorHAnsi"/>
          <w:color w:val="auto"/>
          <w:sz w:val="24"/>
          <w:szCs w:val="18"/>
        </w:rPr>
        <w:t>Declaro para os devidos fins que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as receitas e despesas </w:t>
      </w:r>
      <w:r w:rsidR="00CD4C8B">
        <w:rPr>
          <w:rFonts w:asciiTheme="minorHAnsi" w:hAnsiTheme="minorHAnsi"/>
          <w:color w:val="auto"/>
          <w:sz w:val="24"/>
          <w:szCs w:val="18"/>
        </w:rPr>
        <w:t>previstas na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 xml:space="preserve">Planilha Orçamentária </w:t>
      </w:r>
      <w:r w:rsidR="00FE00C8" w:rsidRPr="00FE00C8">
        <w:rPr>
          <w:rFonts w:asciiTheme="minorHAnsi" w:hAnsiTheme="minorHAnsi"/>
          <w:b/>
          <w:color w:val="auto"/>
          <w:sz w:val="24"/>
          <w:szCs w:val="18"/>
        </w:rPr>
        <w:t>DETALHADA</w:t>
      </w:r>
      <w:r w:rsidR="00FE00C8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>do Projeto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91044B">
        <w:rPr>
          <w:rFonts w:asciiTheme="minorHAnsi" w:hAnsiTheme="minorHAnsi"/>
          <w:color w:val="auto"/>
          <w:sz w:val="24"/>
          <w:szCs w:val="18"/>
        </w:rPr>
        <w:t>(</w:t>
      </w:r>
      <w:r w:rsidR="00580FAA">
        <w:rPr>
          <w:rFonts w:asciiTheme="minorHAnsi" w:hAnsiTheme="minorHAnsi"/>
          <w:color w:val="auto"/>
          <w:sz w:val="24"/>
          <w:szCs w:val="18"/>
        </w:rPr>
        <w:t>anexo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II</w:t>
      </w:r>
      <w:r w:rsidR="0091044B">
        <w:rPr>
          <w:rFonts w:asciiTheme="minorHAnsi" w:hAnsiTheme="minorHAnsi"/>
          <w:color w:val="auto"/>
          <w:sz w:val="24"/>
          <w:szCs w:val="18"/>
        </w:rPr>
        <w:t>)</w:t>
      </w:r>
      <w:r w:rsidR="00C105F9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14CF7">
        <w:rPr>
          <w:rFonts w:asciiTheme="minorHAnsi" w:hAnsiTheme="minorHAnsi"/>
          <w:color w:val="auto"/>
          <w:sz w:val="24"/>
          <w:szCs w:val="18"/>
        </w:rPr>
        <w:t xml:space="preserve">guardam relação finalística </w:t>
      </w:r>
      <w:r w:rsidR="00955DCD">
        <w:rPr>
          <w:rFonts w:asciiTheme="minorHAnsi" w:hAnsiTheme="minorHAnsi"/>
          <w:color w:val="auto"/>
          <w:sz w:val="24"/>
          <w:szCs w:val="18"/>
        </w:rPr>
        <w:t xml:space="preserve">com as metas propostas </w:t>
      </w:r>
      <w:r w:rsidR="001472EE">
        <w:rPr>
          <w:rFonts w:asciiTheme="minorHAnsi" w:hAnsiTheme="minorHAnsi"/>
          <w:color w:val="auto"/>
          <w:sz w:val="24"/>
          <w:szCs w:val="18"/>
        </w:rPr>
        <w:t xml:space="preserve">e são fundamentais para a execução das </w:t>
      </w:r>
      <w:r w:rsidR="0091044B">
        <w:rPr>
          <w:rFonts w:asciiTheme="minorHAnsi" w:hAnsiTheme="minorHAnsi"/>
          <w:color w:val="auto"/>
          <w:sz w:val="24"/>
          <w:szCs w:val="18"/>
        </w:rPr>
        <w:t xml:space="preserve">atividades a serem desenvolvidas no âmbito </w:t>
      </w:r>
      <w:r w:rsidR="000A03C8">
        <w:rPr>
          <w:rFonts w:asciiTheme="minorHAnsi" w:hAnsiTheme="minorHAnsi"/>
          <w:color w:val="auto"/>
          <w:sz w:val="24"/>
          <w:szCs w:val="18"/>
        </w:rPr>
        <w:t>do projeto</w:t>
      </w:r>
      <w:r w:rsidR="008A1BF8">
        <w:rPr>
          <w:rFonts w:asciiTheme="minorHAnsi" w:hAnsiTheme="minorHAnsi"/>
          <w:color w:val="auto"/>
          <w:sz w:val="24"/>
          <w:szCs w:val="18"/>
        </w:rPr>
        <w:t xml:space="preserve"> apoiado pela fundação de apoio</w:t>
      </w:r>
      <w:r w:rsidR="006C784A">
        <w:rPr>
          <w:rFonts w:asciiTheme="minorHAnsi" w:hAnsiTheme="minorHAnsi"/>
          <w:color w:val="auto"/>
          <w:sz w:val="24"/>
          <w:szCs w:val="18"/>
        </w:rPr>
        <w:t xml:space="preserve"> conforme art. 13, </w:t>
      </w:r>
      <w:r w:rsidR="00CB6A4B">
        <w:rPr>
          <w:rFonts w:asciiTheme="minorHAnsi" w:hAnsiTheme="minorHAnsi"/>
          <w:color w:val="auto"/>
          <w:sz w:val="24"/>
          <w:szCs w:val="18"/>
        </w:rPr>
        <w:t>do Decreto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nº. </w:t>
      </w:r>
      <w:r w:rsidR="00CB6A4B">
        <w:rPr>
          <w:rFonts w:asciiTheme="minorHAnsi" w:hAnsiTheme="minorHAnsi"/>
          <w:color w:val="auto"/>
          <w:sz w:val="24"/>
          <w:szCs w:val="18"/>
        </w:rPr>
        <w:t>7.423/2010 que regulamenta a Lei 8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  <w:r w:rsidR="00CB6A4B">
        <w:rPr>
          <w:rFonts w:asciiTheme="minorHAnsi" w:hAnsiTheme="minorHAnsi"/>
          <w:color w:val="auto"/>
          <w:sz w:val="24"/>
          <w:szCs w:val="18"/>
        </w:rPr>
        <w:t xml:space="preserve">958/94, </w:t>
      </w:r>
      <w:r w:rsidR="00151264">
        <w:rPr>
          <w:rFonts w:asciiTheme="minorHAnsi" w:hAnsiTheme="minorHAnsi"/>
          <w:color w:val="auto"/>
          <w:sz w:val="24"/>
          <w:szCs w:val="18"/>
        </w:rPr>
        <w:t xml:space="preserve">a qual prevê a </w:t>
      </w:r>
      <w:r w:rsidR="00CB6A4B">
        <w:rPr>
          <w:rFonts w:asciiTheme="minorHAnsi" w:hAnsiTheme="minorHAnsi"/>
          <w:color w:val="auto"/>
          <w:sz w:val="24"/>
          <w:szCs w:val="18"/>
        </w:rPr>
        <w:t>relação das fundações de apoio com as Universidades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</w:p>
    <w:p w14:paraId="562DBA06" w14:textId="77777777" w:rsidR="0058750A" w:rsidRPr="003942F5" w:rsidRDefault="0058750A" w:rsidP="0058750A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t xml:space="preserve">(Modelo da planilha detalhada está disponível em </w:t>
      </w:r>
      <w:hyperlink r:id="rId17" w:history="1">
        <w:r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>
        <w:rPr>
          <w:rFonts w:asciiTheme="minorHAnsi" w:hAnsiTheme="minorHAnsi"/>
          <w:color w:val="auto"/>
          <w:sz w:val="24"/>
          <w:szCs w:val="18"/>
        </w:rPr>
        <w:t>).</w:t>
      </w:r>
    </w:p>
    <w:p w14:paraId="58A72793" w14:textId="77777777" w:rsidR="003B48E6" w:rsidRDefault="003B48E6" w:rsidP="00C03037">
      <w:pPr>
        <w:pStyle w:val="PargrafodaLista"/>
        <w:spacing w:after="0"/>
        <w:contextualSpacing w:val="0"/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1FA60C18" w14:textId="77777777" w:rsidR="003E2C42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DOCUMENTOS ADICIONAIS</w:t>
      </w:r>
    </w:p>
    <w:p w14:paraId="402AB874" w14:textId="3F520C81" w:rsidR="003E2C42" w:rsidRDefault="009D78A6" w:rsidP="003E2C42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Fazem parte deste P</w:t>
      </w:r>
      <w:r w:rsidR="003E2C42" w:rsidRPr="000279A7">
        <w:rPr>
          <w:rFonts w:cs="Arial"/>
          <w:sz w:val="24"/>
          <w:szCs w:val="18"/>
        </w:rPr>
        <w:t>rojeto os seguintes documentos:</w:t>
      </w:r>
      <w:r w:rsidR="005B6585">
        <w:rPr>
          <w:rFonts w:cs="Arial"/>
          <w:sz w:val="24"/>
          <w:szCs w:val="18"/>
        </w:rPr>
        <w:t xml:space="preserve"> (anexar aos autos)</w:t>
      </w:r>
    </w:p>
    <w:tbl>
      <w:tblPr>
        <w:tblStyle w:val="Tabelacomgrade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B408C" w:rsidRPr="00927ECB" w14:paraId="0671157E" w14:textId="77777777" w:rsidTr="003B408C">
        <w:tc>
          <w:tcPr>
            <w:tcW w:w="8784" w:type="dxa"/>
            <w:shd w:val="clear" w:color="auto" w:fill="D9D9D9" w:themeFill="background1" w:themeFillShade="D9"/>
          </w:tcPr>
          <w:p w14:paraId="1B50C63E" w14:textId="77777777" w:rsidR="003B408C" w:rsidRPr="000279A7" w:rsidRDefault="003B408C" w:rsidP="00B00E7D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</w:pPr>
            <w:r w:rsidRPr="000279A7"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  <w:t>DOCUMENTO</w:t>
            </w:r>
          </w:p>
        </w:tc>
      </w:tr>
      <w:tr w:rsidR="003B408C" w:rsidRPr="00927ECB" w14:paraId="5D274CB3" w14:textId="77777777" w:rsidTr="003B408C">
        <w:tc>
          <w:tcPr>
            <w:tcW w:w="8784" w:type="dxa"/>
          </w:tcPr>
          <w:p w14:paraId="3B52326E" w14:textId="4C7C1BE3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Planilha de receitas e despesas detalhada</w:t>
            </w:r>
          </w:p>
        </w:tc>
      </w:tr>
      <w:tr w:rsidR="003B408C" w:rsidRPr="00927ECB" w14:paraId="5B6FDA06" w14:textId="77777777" w:rsidTr="003B408C">
        <w:tc>
          <w:tcPr>
            <w:tcW w:w="8784" w:type="dxa"/>
          </w:tcPr>
          <w:p w14:paraId="47B6508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Cronograma físico-financeiro</w:t>
            </w:r>
          </w:p>
        </w:tc>
      </w:tr>
      <w:tr w:rsidR="003B408C" w:rsidRPr="00927ECB" w14:paraId="5C431B0F" w14:textId="77777777" w:rsidTr="003B408C">
        <w:tc>
          <w:tcPr>
            <w:tcW w:w="8784" w:type="dxa"/>
          </w:tcPr>
          <w:p w14:paraId="6D0C0C9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Documento indicando a origem dos recursos do projeto,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caso seja financiado por outra instituição</w:t>
            </w:r>
          </w:p>
        </w:tc>
      </w:tr>
      <w:tr w:rsidR="003B408C" w:rsidRPr="00927ECB" w14:paraId="481A3FEB" w14:textId="77777777" w:rsidTr="003B408C">
        <w:tc>
          <w:tcPr>
            <w:tcW w:w="8784" w:type="dxa"/>
          </w:tcPr>
          <w:p w14:paraId="1571F58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Pesquisa de preço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das despesas operacionais das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fundações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de apoio ou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isenção de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despesas operacionais emitida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fundação, se aplicável</w:t>
            </w:r>
          </w:p>
        </w:tc>
      </w:tr>
      <w:tr w:rsidR="003B408C" w:rsidRPr="00927ECB" w14:paraId="0C48E23D" w14:textId="77777777" w:rsidTr="003B408C">
        <w:tc>
          <w:tcPr>
            <w:tcW w:w="8784" w:type="dxa"/>
          </w:tcPr>
          <w:p w14:paraId="3213055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não contratação de familiares, salvo mediante processo seletivo, de acordo com o Decreto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nº.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7203/2010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1A6D8C93" w14:textId="77777777" w:rsidTr="003B408C">
        <w:tc>
          <w:tcPr>
            <w:tcW w:w="8784" w:type="dxa"/>
          </w:tcPr>
          <w:p w14:paraId="631BEF16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realização do projeto por no mínimo de 2/3 de pessoas vinculadas à Universidade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, em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3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6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25E37A2A" w14:textId="77777777" w:rsidTr="003B408C">
        <w:tc>
          <w:tcPr>
            <w:tcW w:w="8784" w:type="dxa"/>
          </w:tcPr>
          <w:p w14:paraId="77B6A4E3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Percepção de Remuneração Limitada ao Teto Constitucional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em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5C200F03" w14:textId="77777777" w:rsidTr="003B408C">
        <w:tc>
          <w:tcPr>
            <w:tcW w:w="8784" w:type="dxa"/>
          </w:tcPr>
          <w:p w14:paraId="22D26BC9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Departamento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ou colegiado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vinculado ao projeto</w:t>
            </w:r>
          </w:p>
        </w:tc>
      </w:tr>
      <w:tr w:rsidR="003B408C" w:rsidRPr="00927ECB" w14:paraId="1DE3F00F" w14:textId="77777777" w:rsidTr="003B408C">
        <w:tc>
          <w:tcPr>
            <w:tcW w:w="8784" w:type="dxa"/>
          </w:tcPr>
          <w:p w14:paraId="54ECC89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Conselho Departamental do respectivo Centro</w:t>
            </w:r>
          </w:p>
        </w:tc>
      </w:tr>
      <w:tr w:rsidR="003B408C" w:rsidRPr="00927ECB" w14:paraId="0996BD7E" w14:textId="77777777" w:rsidTr="003B408C">
        <w:tc>
          <w:tcPr>
            <w:tcW w:w="8784" w:type="dxa"/>
          </w:tcPr>
          <w:p w14:paraId="4C7D42C5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Justificativa de Interesse Institucional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emitido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Pró-Reitoria pertinente</w:t>
            </w:r>
          </w:p>
        </w:tc>
      </w:tr>
      <w:tr w:rsidR="003B408C" w:rsidRPr="00927ECB" w14:paraId="0B433D96" w14:textId="77777777" w:rsidTr="003B408C">
        <w:tc>
          <w:tcPr>
            <w:tcW w:w="8784" w:type="dxa"/>
          </w:tcPr>
          <w:p w14:paraId="76F0388D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Comprovante com número de r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egistro do Projeto na Pró-Reitoria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pertinente</w:t>
            </w:r>
          </w:p>
        </w:tc>
      </w:tr>
      <w:tr w:rsidR="003B408C" w:rsidRPr="00927ECB" w14:paraId="6D7FC3A9" w14:textId="77777777" w:rsidTr="003B408C">
        <w:tc>
          <w:tcPr>
            <w:tcW w:w="8784" w:type="dxa"/>
          </w:tcPr>
          <w:p w14:paraId="2D9E634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à UFES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se aplicável</w:t>
            </w:r>
          </w:p>
        </w:tc>
      </w:tr>
      <w:tr w:rsidR="003B408C" w:rsidRPr="00927ECB" w14:paraId="56E37541" w14:textId="77777777" w:rsidTr="003B408C">
        <w:tc>
          <w:tcPr>
            <w:tcW w:w="8784" w:type="dxa"/>
          </w:tcPr>
          <w:p w14:paraId="59820FB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para o DEP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 se aplicável</w:t>
            </w:r>
          </w:p>
        </w:tc>
      </w:tr>
      <w:tr w:rsidR="0058750A" w:rsidRPr="00927ECB" w14:paraId="7448C12A" w14:textId="77777777" w:rsidTr="003B408C">
        <w:trPr>
          <w:trHeight w:val="270"/>
        </w:trPr>
        <w:tc>
          <w:tcPr>
            <w:tcW w:w="8784" w:type="dxa"/>
          </w:tcPr>
          <w:p w14:paraId="6F161FF1" w14:textId="00F6348F" w:rsidR="0058750A" w:rsidRPr="006748F7" w:rsidRDefault="0058750A" w:rsidP="0058750A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Parecer do DIT/PRPPG, caso o projeto envolva </w:t>
            </w:r>
            <w:r w:rsidRP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pesquisa</w:t>
            </w:r>
          </w:p>
        </w:tc>
      </w:tr>
      <w:tr w:rsidR="003B408C" w:rsidRPr="00927ECB" w14:paraId="502E4B30" w14:textId="77777777" w:rsidTr="003B408C">
        <w:tc>
          <w:tcPr>
            <w:tcW w:w="8784" w:type="dxa"/>
          </w:tcPr>
          <w:p w14:paraId="262769E3" w14:textId="3BF03D2A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Aprovação do Conselho Universitário quando valor do contrato for superior a R$ </w:t>
            </w:r>
            <w:r w:rsidR="004459D5" w:rsidRPr="004459D5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4.535.242,80</w:t>
            </w:r>
          </w:p>
        </w:tc>
      </w:tr>
    </w:tbl>
    <w:p w14:paraId="31E66590" w14:textId="77777777" w:rsidR="003E2C42" w:rsidRPr="00D032AA" w:rsidRDefault="003E2C42" w:rsidP="000D1EAF">
      <w:pPr>
        <w:spacing w:after="0"/>
        <w:jc w:val="both"/>
        <w:rPr>
          <w:rFonts w:cs="Arial"/>
          <w:sz w:val="12"/>
          <w:szCs w:val="18"/>
        </w:rPr>
      </w:pPr>
    </w:p>
    <w:p w14:paraId="6ED324D8" w14:textId="4F06AB14" w:rsidR="003E2C42" w:rsidRPr="003E2C42" w:rsidRDefault="003E2C42" w:rsidP="00882C2C">
      <w:pPr>
        <w:jc w:val="both"/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lastRenderedPageBreak/>
        <w:t>1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§ 3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rt. </w:t>
      </w:r>
      <w:r w:rsidR="0047571E">
        <w:rPr>
          <w:rFonts w:asciiTheme="minorHAnsi" w:eastAsia="SimSun" w:hAnsiTheme="minorHAnsi"/>
          <w:color w:val="auto"/>
          <w:kern w:val="3"/>
          <w:lang w:eastAsia="zh-CN" w:bidi="hi-IN"/>
        </w:rPr>
        <w:t>6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º do Decreto 7423/2010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:</w:t>
      </w:r>
      <w:r w:rsidR="00882C2C">
        <w:rPr>
          <w:rFonts w:cs="Arial"/>
          <w:i/>
        </w:rPr>
        <w:t xml:space="preserve"> </w:t>
      </w:r>
      <w:r>
        <w:rPr>
          <w:rFonts w:cs="Arial"/>
          <w:i/>
        </w:rPr>
        <w:t xml:space="preserve">“Os </w:t>
      </w:r>
      <w:r w:rsidRPr="003E2C42">
        <w:rPr>
          <w:rFonts w:cs="Arial"/>
          <w:i/>
        </w:rPr>
        <w:t>projetos devem ser realizados por no mínimo dois terços de pessoas vinculadas à instituição apoiada, incluindo docentes, servidores técnico-administrativos, estudantes regulares, pesquisadores de pós-doutorado e bolsistas com vínculo formal a programas de pesquisa da instituição apoiada</w:t>
      </w:r>
      <w:r>
        <w:rPr>
          <w:rFonts w:cs="Arial"/>
          <w:i/>
        </w:rPr>
        <w:t>”</w:t>
      </w:r>
      <w:r w:rsidRPr="003E2C42">
        <w:rPr>
          <w:rFonts w:cs="Arial"/>
          <w:i/>
        </w:rPr>
        <w:t>.</w:t>
      </w:r>
    </w:p>
    <w:p w14:paraId="3CC25E42" w14:textId="77777777" w:rsidR="0091228D" w:rsidRDefault="003E2C42" w:rsidP="00882C2C">
      <w:pPr>
        <w:jc w:val="both"/>
        <w:rPr>
          <w:rFonts w:cs="Arial"/>
          <w:i/>
        </w:rPr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t>2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§ 4º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rt. 7º do Decreto 7423/2010</w:t>
      </w:r>
      <w:r w:rsidR="00882C2C">
        <w:rPr>
          <w:rFonts w:cs="Arial"/>
          <w:i/>
        </w:rPr>
        <w:t xml:space="preserve">: </w:t>
      </w:r>
      <w:r>
        <w:rPr>
          <w:rFonts w:cs="Arial"/>
          <w:i/>
        </w:rPr>
        <w:t xml:space="preserve">“O </w:t>
      </w:r>
      <w:r w:rsidRPr="003E2C42">
        <w:rPr>
          <w:rFonts w:cs="Arial"/>
          <w:i/>
        </w:rPr>
        <w:t>limite máximo da soma da remuneração, retribuições e bolsas percebidas pelo docente, em qualquer hipótese, não poderá exceder o maior valor recebido pelo funcionalismo público federal, nos termos do artigo 37, XI, da Constituição</w:t>
      </w:r>
      <w:r w:rsidRPr="003E2C42">
        <w:rPr>
          <w:rFonts w:cs="Arial"/>
        </w:rPr>
        <w:t>.</w:t>
      </w:r>
      <w:r>
        <w:rPr>
          <w:rFonts w:cs="Arial"/>
        </w:rPr>
        <w:t>”</w:t>
      </w:r>
      <w:r w:rsidR="0091228D" w:rsidRPr="0091228D">
        <w:rPr>
          <w:rFonts w:cs="Arial"/>
          <w:i/>
        </w:rPr>
        <w:t xml:space="preserve"> </w:t>
      </w:r>
    </w:p>
    <w:p w14:paraId="35396303" w14:textId="200E1438" w:rsidR="006F343F" w:rsidRPr="003E2C42" w:rsidRDefault="0091228D" w:rsidP="00882C2C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i/>
        </w:rPr>
        <w:t xml:space="preserve">* Modelos </w:t>
      </w:r>
      <w:r w:rsidR="00AC7A16">
        <w:rPr>
          <w:rFonts w:cs="Arial"/>
          <w:i/>
        </w:rPr>
        <w:t>de declarações em anexo.</w:t>
      </w:r>
      <w:r w:rsidR="00382BD5">
        <w:rPr>
          <w:rFonts w:cs="Arial"/>
          <w:i/>
        </w:rPr>
        <w:t xml:space="preserve"> </w:t>
      </w:r>
    </w:p>
    <w:p w14:paraId="6C75DE83" w14:textId="77777777" w:rsidR="006F343F" w:rsidRPr="00584F1D" w:rsidRDefault="0020722A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 w:cstheme="minorHAnsi"/>
          <w:b/>
          <w:color w:val="auto"/>
          <w:sz w:val="28"/>
          <w:szCs w:val="32"/>
        </w:rPr>
      </w:pPr>
      <w:r w:rsidRPr="00584F1D">
        <w:rPr>
          <w:rFonts w:asciiTheme="minorHAnsi" w:hAnsiTheme="minorHAnsi" w:cstheme="minorHAnsi"/>
          <w:b/>
          <w:color w:val="auto"/>
          <w:sz w:val="28"/>
          <w:szCs w:val="32"/>
        </w:rPr>
        <w:t>Em __/__/</w:t>
      </w:r>
      <w:r w:rsidR="003B48E6" w:rsidRPr="00584F1D">
        <w:rPr>
          <w:rFonts w:asciiTheme="minorHAnsi" w:hAnsiTheme="minorHAnsi" w:cstheme="minorHAnsi"/>
          <w:b/>
          <w:color w:val="auto"/>
          <w:sz w:val="28"/>
          <w:szCs w:val="32"/>
        </w:rPr>
        <w:t>____</w:t>
      </w:r>
    </w:p>
    <w:p w14:paraId="00E63284" w14:textId="77777777" w:rsidR="006F343F" w:rsidRPr="0051324B" w:rsidRDefault="006F343F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/>
          <w:b/>
          <w:color w:val="auto"/>
          <w:sz w:val="24"/>
          <w:szCs w:val="18"/>
        </w:rPr>
      </w:pPr>
    </w:p>
    <w:p w14:paraId="248904BF" w14:textId="77777777" w:rsidR="0058750A" w:rsidRDefault="0058750A" w:rsidP="0058750A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  <w:r w:rsidRPr="003B48E6">
        <w:rPr>
          <w:rFonts w:asciiTheme="minorHAnsi" w:hAnsiTheme="minorHAnsi"/>
          <w:color w:val="000000" w:themeColor="text1"/>
          <w:sz w:val="24"/>
          <w:szCs w:val="18"/>
        </w:rPr>
        <w:t>(</w:t>
      </w:r>
      <w:r>
        <w:rPr>
          <w:rFonts w:asciiTheme="minorHAnsi" w:hAnsiTheme="minorHAnsi"/>
          <w:color w:val="000000" w:themeColor="text1"/>
          <w:sz w:val="24"/>
          <w:szCs w:val="18"/>
        </w:rPr>
        <w:t>Os campos abaixo se referem à assinatura dos docentes/servidores designados</w:t>
      </w:r>
      <w:r w:rsidRPr="003B48E6">
        <w:rPr>
          <w:rFonts w:asciiTheme="minorHAnsi" w:hAnsiTheme="minorHAnsi"/>
          <w:color w:val="000000" w:themeColor="text1"/>
          <w:sz w:val="24"/>
          <w:szCs w:val="18"/>
        </w:rPr>
        <w:t xml:space="preserve"> no </w:t>
      </w:r>
      <w:r w:rsidRPr="00EB3250">
        <w:rPr>
          <w:rFonts w:asciiTheme="minorHAnsi" w:hAnsiTheme="minorHAnsi"/>
          <w:b/>
          <w:color w:val="000000" w:themeColor="text1"/>
          <w:sz w:val="24"/>
          <w:szCs w:val="18"/>
        </w:rPr>
        <w:t>Item 9</w:t>
      </w:r>
      <w:r w:rsidRPr="007D745D">
        <w:rPr>
          <w:rFonts w:asciiTheme="minorHAnsi" w:hAnsiTheme="minorHAnsi"/>
          <w:bCs/>
          <w:color w:val="000000" w:themeColor="text1"/>
          <w:sz w:val="24"/>
          <w:szCs w:val="18"/>
        </w:rPr>
        <w:t>, do presente projeto básico</w:t>
      </w:r>
      <w:r w:rsidRPr="003B48E6">
        <w:rPr>
          <w:rFonts w:asciiTheme="minorHAnsi" w:hAnsiTheme="minorHAnsi"/>
          <w:color w:val="000000" w:themeColor="text1"/>
          <w:sz w:val="24"/>
          <w:szCs w:val="18"/>
        </w:rPr>
        <w:t>)</w:t>
      </w:r>
    </w:p>
    <w:p w14:paraId="126B1099" w14:textId="77777777" w:rsidR="00584F1D" w:rsidRPr="003B48E6" w:rsidRDefault="00584F1D" w:rsidP="00C8546E">
      <w:pPr>
        <w:pStyle w:val="Standard"/>
        <w:tabs>
          <w:tab w:val="left" w:pos="360"/>
          <w:tab w:val="left" w:pos="10207"/>
        </w:tabs>
        <w:ind w:right="340"/>
        <w:jc w:val="right"/>
        <w:rPr>
          <w:rFonts w:asciiTheme="minorHAnsi" w:hAnsiTheme="minorHAnsi"/>
          <w:color w:val="000000" w:themeColor="text1"/>
          <w:sz w:val="24"/>
          <w:szCs w:val="18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84F1D" w14:paraId="3066FD0C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A14D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7412CE27" w14:textId="0F508DAC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</w:t>
            </w:r>
          </w:p>
          <w:p w14:paraId="107B9D71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2090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9CD15F1" w14:textId="49B87EA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 Adjunto(a)</w:t>
            </w:r>
          </w:p>
          <w:p w14:paraId="32FFC099" w14:textId="2BCFB26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54BB3D7D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44C4" w14:textId="77777777" w:rsidR="00C701F0" w:rsidRPr="004472D7" w:rsidRDefault="00C701F0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2A2B686F" w14:textId="72E8627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85FEBDD" w14:textId="77777777" w:rsidR="00C701F0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 xml:space="preserve">Fiscal </w:t>
            </w:r>
          </w:p>
          <w:p w14:paraId="107625D4" w14:textId="66EE207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791F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1F628F74" w14:textId="45E00E48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Fiscal Adjunto(a)</w:t>
            </w:r>
          </w:p>
          <w:p w14:paraId="5ECA3338" w14:textId="23260BE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1F4CDF3D" w14:textId="77777777" w:rsidTr="00584F1D">
        <w:trPr>
          <w:jc w:val="center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9473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5E1D0311" w14:textId="595691A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</w:p>
        </w:tc>
      </w:tr>
    </w:tbl>
    <w:p w14:paraId="468548A5" w14:textId="77777777" w:rsidR="0058750A" w:rsidRDefault="0058750A" w:rsidP="0058750A">
      <w:pPr>
        <w:spacing w:after="0" w:line="240" w:lineRule="auto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(Assinatura digital via sistema Protocolo Web – lepisma)</w:t>
      </w:r>
    </w:p>
    <w:p w14:paraId="1C266145" w14:textId="43C0CC02" w:rsidR="00AC7A16" w:rsidRDefault="00AC7A16">
      <w:pPr>
        <w:spacing w:after="0" w:line="240" w:lineRule="auto"/>
        <w:rPr>
          <w:rFonts w:cs="Arial"/>
          <w:b/>
          <w:sz w:val="24"/>
          <w:szCs w:val="18"/>
        </w:rPr>
      </w:pPr>
    </w:p>
    <w:sectPr w:rsidR="00AC7A16" w:rsidSect="00D032AA">
      <w:headerReference w:type="default" r:id="rId18"/>
      <w:footerReference w:type="default" r:id="rId19"/>
      <w:pgSz w:w="11906" w:h="16838"/>
      <w:pgMar w:top="1417" w:right="1701" w:bottom="1276" w:left="1701" w:header="708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ESTAGIARIOS-DCC" w:date="2018-01-31T10:41:00Z" w:initials="E">
    <w:p w14:paraId="6D431667" w14:textId="77777777" w:rsidR="00C97A2A" w:rsidRPr="009706DF" w:rsidRDefault="00C97A2A" w:rsidP="00C97A2A">
      <w:pPr>
        <w:jc w:val="both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Definir e d</w:t>
      </w:r>
      <w:r w:rsidRPr="009706DF">
        <w:rPr>
          <w:rFonts w:cstheme="minorHAnsi"/>
          <w:sz w:val="24"/>
          <w:szCs w:val="18"/>
        </w:rPr>
        <w:t xml:space="preserve">elimitar o que vai ser abordado no projeto. </w:t>
      </w:r>
    </w:p>
    <w:p w14:paraId="41BF605C" w14:textId="77777777" w:rsidR="00C97A2A" w:rsidRDefault="00C97A2A">
      <w:pPr>
        <w:pStyle w:val="Textodecomentrio"/>
      </w:pPr>
    </w:p>
    <w:p w14:paraId="65E07579" w14:textId="77777777" w:rsidR="00C97A2A" w:rsidRDefault="00C97A2A">
      <w:pPr>
        <w:pStyle w:val="Textodecomentrio"/>
      </w:pPr>
    </w:p>
    <w:p w14:paraId="6F078ACE" w14:textId="77777777" w:rsidR="00C97A2A" w:rsidRDefault="00C97A2A">
      <w:pPr>
        <w:pStyle w:val="Textodecomentrio"/>
      </w:pPr>
    </w:p>
  </w:comment>
  <w:comment w:id="1" w:author="ESTAGIARIOS-DCC" w:date="2018-01-31T10:41:00Z" w:initials="E">
    <w:p w14:paraId="0F64F79A" w14:textId="77777777" w:rsidR="00C97A2A" w:rsidRDefault="00C97A2A" w:rsidP="00C97A2A">
      <w:pPr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Pr="009706DF">
        <w:rPr>
          <w:rFonts w:cstheme="minorHAnsi"/>
          <w:sz w:val="24"/>
          <w:szCs w:val="18"/>
        </w:rPr>
        <w:t xml:space="preserve">Apresentar argumento(s) que justifique(m) a realização do projeto e sua relação com a UFES. </w:t>
      </w:r>
    </w:p>
    <w:p w14:paraId="2F7B7EAD" w14:textId="77777777" w:rsidR="00C97A2A" w:rsidRPr="009706DF" w:rsidRDefault="00C97A2A" w:rsidP="00C97A2A">
      <w:pPr>
        <w:rPr>
          <w:rFonts w:cstheme="minorHAnsi"/>
          <w:sz w:val="24"/>
          <w:szCs w:val="18"/>
        </w:rPr>
      </w:pPr>
    </w:p>
    <w:p w14:paraId="2FB78160" w14:textId="77777777" w:rsidR="00C97A2A" w:rsidRDefault="00C97A2A">
      <w:pPr>
        <w:pStyle w:val="Textodecomentrio"/>
      </w:pPr>
    </w:p>
    <w:p w14:paraId="2DEB0124" w14:textId="77777777" w:rsidR="00C97A2A" w:rsidRDefault="00C97A2A">
      <w:pPr>
        <w:pStyle w:val="Textodecomentrio"/>
      </w:pPr>
    </w:p>
  </w:comment>
  <w:comment w:id="2" w:author="ESTAGIARIOS-DCC" w:date="2018-01-31T10:44:00Z" w:initials="E">
    <w:p w14:paraId="2B977D93" w14:textId="77777777" w:rsidR="00C97A2A" w:rsidRDefault="00C97A2A" w:rsidP="00C97A2A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 w:rsidRPr="00D673CF">
        <w:rPr>
          <w:rFonts w:cstheme="minorHAnsi"/>
          <w:sz w:val="24"/>
          <w:szCs w:val="18"/>
        </w:rPr>
        <w:t>Estabelecer os resultados esperados para o projeto e seus respectivos indicadores. Os indicadores são parâmetros utilizados para verificar se os resultados foram alcançados.</w:t>
      </w:r>
    </w:p>
    <w:p w14:paraId="6DB92C6B" w14:textId="77777777" w:rsidR="00C97A2A" w:rsidRDefault="00C97A2A" w:rsidP="00C97A2A">
      <w:pPr>
        <w:pStyle w:val="Textodecomentrio"/>
        <w:rPr>
          <w:rFonts w:cs="Arial"/>
        </w:rPr>
      </w:pPr>
    </w:p>
    <w:p w14:paraId="73E9F1AA" w14:textId="77777777" w:rsidR="00C97A2A" w:rsidRPr="00C97A2A" w:rsidRDefault="00C97A2A" w:rsidP="00C97A2A">
      <w:pPr>
        <w:pStyle w:val="Textodecomentrio"/>
        <w:rPr>
          <w:rFonts w:cs="Arial"/>
          <w:i/>
        </w:rPr>
      </w:pPr>
      <w:r w:rsidRPr="00C97A2A">
        <w:rPr>
          <w:rFonts w:cs="Arial"/>
          <w:i/>
        </w:rPr>
        <w:t>Exemplo:</w:t>
      </w:r>
    </w:p>
    <w:p w14:paraId="70E8FD11" w14:textId="77777777" w:rsidR="00C97A2A" w:rsidRDefault="00C97A2A" w:rsidP="00C97A2A">
      <w:pPr>
        <w:pStyle w:val="Textodecomentrio"/>
        <w:rPr>
          <w:rFonts w:asciiTheme="minorHAnsi" w:hAnsiTheme="minorHAnsi"/>
          <w:i/>
          <w:szCs w:val="18"/>
        </w:rPr>
      </w:pPr>
      <w:r w:rsidRPr="00C97A2A">
        <w:rPr>
          <w:rFonts w:cs="Arial"/>
          <w:i/>
        </w:rPr>
        <w:t>Resulta</w:t>
      </w:r>
      <w:r>
        <w:rPr>
          <w:rFonts w:cs="Arial"/>
          <w:i/>
        </w:rPr>
        <w:t>do</w:t>
      </w:r>
      <w:r w:rsidRPr="00C97A2A">
        <w:rPr>
          <w:rFonts w:cs="Arial"/>
          <w:i/>
        </w:rPr>
        <w:t>:</w:t>
      </w:r>
      <w:r w:rsidRPr="00C97A2A">
        <w:rPr>
          <w:rFonts w:asciiTheme="minorHAnsi" w:hAnsiTheme="minorHAnsi"/>
          <w:i/>
          <w:szCs w:val="18"/>
        </w:rPr>
        <w:t xml:space="preserve"> Garantir acesso da população a serviços de qualidade na área da saúde</w:t>
      </w:r>
      <w:r>
        <w:rPr>
          <w:rFonts w:asciiTheme="minorHAnsi" w:hAnsiTheme="minorHAnsi"/>
          <w:i/>
          <w:szCs w:val="18"/>
        </w:rPr>
        <w:t>.</w:t>
      </w:r>
      <w:r>
        <w:rPr>
          <w:rFonts w:asciiTheme="minorHAnsi" w:hAnsiTheme="minorHAnsi"/>
          <w:i/>
          <w:szCs w:val="18"/>
        </w:rPr>
        <w:br/>
        <w:t xml:space="preserve">Indicador: </w:t>
      </w:r>
      <w:r w:rsidRPr="00DD055A">
        <w:rPr>
          <w:rFonts w:asciiTheme="minorHAnsi" w:hAnsiTheme="minorHAnsi"/>
          <w:i/>
          <w:szCs w:val="18"/>
        </w:rPr>
        <w:t xml:space="preserve">Proporção do acesso da população antes e depois da implantação do projeto  </w:t>
      </w:r>
    </w:p>
    <w:p w14:paraId="35416E30" w14:textId="77777777" w:rsidR="00C97A2A" w:rsidRDefault="00C97A2A" w:rsidP="00C97A2A">
      <w:pPr>
        <w:pStyle w:val="Textodecomentrio"/>
      </w:pPr>
    </w:p>
  </w:comment>
  <w:comment w:id="3" w:author="ESTAGIARIOS-DCC" w:date="2018-01-31T10:46:00Z" w:initials="E">
    <w:p w14:paraId="2A2CE867" w14:textId="1D46489F" w:rsidR="00C97A2A" w:rsidRPr="009706DF" w:rsidRDefault="00C97A2A" w:rsidP="00C97A2A">
      <w:pPr>
        <w:spacing w:after="0"/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Indicar as</w:t>
      </w:r>
      <w:r w:rsidRPr="009706DF">
        <w:rPr>
          <w:sz w:val="24"/>
          <w:szCs w:val="18"/>
        </w:rPr>
        <w:t xml:space="preserve"> metas</w:t>
      </w:r>
      <w:r>
        <w:rPr>
          <w:sz w:val="24"/>
          <w:szCs w:val="18"/>
        </w:rPr>
        <w:t xml:space="preserve"> do projeto</w:t>
      </w:r>
      <w:r w:rsidRPr="009706DF">
        <w:rPr>
          <w:sz w:val="24"/>
          <w:szCs w:val="18"/>
        </w:rPr>
        <w:t xml:space="preserve">, ou seja, etapas a serem concluídas para se alcançar os resultados. Os indicadores devem ser parâmetros </w:t>
      </w:r>
      <w:r w:rsidRPr="00D032AA">
        <w:rPr>
          <w:b/>
          <w:sz w:val="24"/>
          <w:szCs w:val="18"/>
        </w:rPr>
        <w:t>quantitativos</w:t>
      </w:r>
      <w:r w:rsidRPr="009706DF">
        <w:rPr>
          <w:sz w:val="24"/>
          <w:szCs w:val="18"/>
        </w:rPr>
        <w:t xml:space="preserve"> utilizados para verificar se as metas estão sendo cumpridas.</w:t>
      </w:r>
      <w:r>
        <w:rPr>
          <w:sz w:val="24"/>
          <w:szCs w:val="18"/>
        </w:rPr>
        <w:br/>
      </w:r>
      <w:r>
        <w:rPr>
          <w:sz w:val="24"/>
          <w:szCs w:val="18"/>
        </w:rPr>
        <w:br/>
      </w:r>
      <w:r w:rsidRPr="00C97A2A">
        <w:rPr>
          <w:i/>
          <w:sz w:val="24"/>
          <w:szCs w:val="18"/>
        </w:rPr>
        <w:t>Exemplo:</w:t>
      </w:r>
      <w:r w:rsidRPr="00C97A2A">
        <w:rPr>
          <w:i/>
          <w:sz w:val="24"/>
          <w:szCs w:val="18"/>
        </w:rPr>
        <w:br/>
        <w:t>Meta:</w:t>
      </w:r>
      <w:r w:rsidRPr="00C97A2A">
        <w:rPr>
          <w:rFonts w:asciiTheme="minorHAnsi" w:hAnsiTheme="minorHAnsi"/>
          <w:i/>
          <w:szCs w:val="18"/>
        </w:rPr>
        <w:t xml:space="preserve"> Aumentar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em 50</w:t>
      </w:r>
      <w:r w:rsidRPr="00C97A2A">
        <w:rPr>
          <w:rFonts w:asciiTheme="minorHAnsi" w:hAnsiTheme="minorHAnsi"/>
          <w:i/>
          <w:szCs w:val="18"/>
        </w:rPr>
        <w:t>% 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número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de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procedimentos   ambulatoriais      de      média      complexidade para população residente em 1 ano.</w:t>
      </w:r>
      <w:r w:rsidRPr="00C97A2A">
        <w:rPr>
          <w:rFonts w:asciiTheme="minorHAnsi" w:hAnsiTheme="minorHAnsi"/>
          <w:i/>
          <w:szCs w:val="18"/>
        </w:rPr>
        <w:br/>
        <w:t>Indicador: Razão   entre   procedimentos   ambulatoriais   de   média complexidade e população residente</w:t>
      </w:r>
      <w:r w:rsidRPr="00810A1F">
        <w:rPr>
          <w:rFonts w:asciiTheme="minorHAnsi" w:hAnsiTheme="minorHAnsi"/>
          <w:i/>
          <w:szCs w:val="18"/>
        </w:rPr>
        <w:t>.</w:t>
      </w:r>
    </w:p>
    <w:p w14:paraId="17DC7D67" w14:textId="77777777" w:rsidR="00C97A2A" w:rsidRDefault="00C97A2A">
      <w:pPr>
        <w:pStyle w:val="Textodecomentrio"/>
      </w:pPr>
    </w:p>
  </w:comment>
  <w:comment w:id="4" w:author="ESTAGIARIOS-DCC" w:date="2018-01-31T10:49:00Z" w:initials="E">
    <w:p w14:paraId="00C3A4ED" w14:textId="03868656" w:rsidR="00C97A2A" w:rsidRPr="00905E24" w:rsidRDefault="00C97A2A" w:rsidP="00C97A2A">
      <w:pPr>
        <w:jc w:val="both"/>
        <w:rPr>
          <w:rFonts w:cs="Arial"/>
          <w:b/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Preencher os dados referentes aos coordenadores</w:t>
      </w:r>
      <w:r w:rsidR="00E17A16">
        <w:rPr>
          <w:sz w:val="24"/>
          <w:szCs w:val="18"/>
        </w:rPr>
        <w:t xml:space="preserve"> e</w:t>
      </w:r>
      <w:r>
        <w:rPr>
          <w:sz w:val="24"/>
          <w:szCs w:val="18"/>
        </w:rPr>
        <w:t xml:space="preserve"> fiscais. </w:t>
      </w:r>
      <w:r w:rsidRPr="00905E24">
        <w:rPr>
          <w:sz w:val="24"/>
          <w:szCs w:val="18"/>
        </w:rPr>
        <w:t xml:space="preserve">As respectivas responsabilidades </w:t>
      </w:r>
      <w:r>
        <w:rPr>
          <w:sz w:val="24"/>
          <w:szCs w:val="18"/>
        </w:rPr>
        <w:t>estão em conformidade com o</w:t>
      </w:r>
      <w:r w:rsidR="00E17A16">
        <w:rPr>
          <w:sz w:val="24"/>
          <w:szCs w:val="18"/>
        </w:rPr>
        <w:t>s</w:t>
      </w:r>
      <w:r>
        <w:rPr>
          <w:sz w:val="24"/>
          <w:szCs w:val="18"/>
        </w:rPr>
        <w:t xml:space="preserve"> </w:t>
      </w:r>
      <w:r w:rsidRPr="00DA651A">
        <w:rPr>
          <w:sz w:val="24"/>
          <w:szCs w:val="18"/>
          <w:u w:val="single"/>
        </w:rPr>
        <w:t>Art</w:t>
      </w:r>
      <w:r w:rsidR="00E17A16">
        <w:rPr>
          <w:sz w:val="24"/>
          <w:szCs w:val="18"/>
          <w:u w:val="single"/>
        </w:rPr>
        <w:t>igos 26 e 27</w:t>
      </w:r>
      <w:r w:rsidRPr="00DA651A">
        <w:rPr>
          <w:sz w:val="24"/>
          <w:szCs w:val="18"/>
          <w:u w:val="single"/>
        </w:rPr>
        <w:t xml:space="preserve"> da </w:t>
      </w:r>
      <w:hyperlink r:id="rId1">
        <w:r w:rsidRPr="00DA651A">
          <w:rPr>
            <w:rStyle w:val="LinkdaInternet"/>
            <w:color w:val="auto"/>
            <w:sz w:val="24"/>
            <w:szCs w:val="18"/>
          </w:rPr>
          <w:t xml:space="preserve">Resolução </w:t>
        </w:r>
        <w:r w:rsidR="00E17A16">
          <w:rPr>
            <w:rStyle w:val="LinkdaInternet"/>
            <w:color w:val="auto"/>
            <w:sz w:val="24"/>
            <w:szCs w:val="18"/>
          </w:rPr>
          <w:t>nº. 46/2019-CUn</w:t>
        </w:r>
      </w:hyperlink>
      <w:r w:rsidRPr="00905E24">
        <w:rPr>
          <w:sz w:val="24"/>
          <w:szCs w:val="18"/>
        </w:rPr>
        <w:t xml:space="preserve"> e alterações posteriores.</w:t>
      </w:r>
    </w:p>
    <w:p w14:paraId="6C9AB6AA" w14:textId="77777777" w:rsidR="00C97A2A" w:rsidRDefault="00C97A2A">
      <w:pPr>
        <w:pStyle w:val="Textodecomentrio"/>
      </w:pPr>
    </w:p>
  </w:comment>
  <w:comment w:id="5" w:author="ESTAGIARIOS-DCC" w:date="2018-01-31T10:50:00Z" w:initials="E">
    <w:p w14:paraId="065E9C29" w14:textId="77777777" w:rsidR="00C97A2A" w:rsidRPr="00FC6668" w:rsidRDefault="00C97A2A" w:rsidP="00C97A2A">
      <w:pPr>
        <w:spacing w:after="0"/>
        <w:jc w:val="both"/>
        <w:rPr>
          <w:rFonts w:asciiTheme="minorHAnsi" w:eastAsiaTheme="minorHAnsi" w:hAnsiTheme="minorHAnsi" w:cstheme="minorBidi"/>
          <w:sz w:val="24"/>
          <w:szCs w:val="18"/>
        </w:rPr>
      </w:pPr>
      <w:r>
        <w:rPr>
          <w:rStyle w:val="Refdecomentrio"/>
        </w:rPr>
        <w:annotationRef/>
      </w:r>
      <w:r w:rsidRPr="00FC6668">
        <w:rPr>
          <w:rFonts w:asciiTheme="minorHAnsi" w:eastAsiaTheme="minorHAnsi" w:hAnsiTheme="minorHAnsi" w:cstheme="minorBidi"/>
          <w:color w:val="auto"/>
          <w:sz w:val="24"/>
          <w:szCs w:val="18"/>
        </w:rPr>
        <w:t xml:space="preserve">Selecionar a modalidade na qual o projeto se enquadra, de acordo com o </w:t>
      </w:r>
      <w:hyperlink r:id="rId2">
        <w:r w:rsidRPr="00FC6668">
          <w:rPr>
            <w:rFonts w:asciiTheme="minorHAnsi" w:eastAsiaTheme="minorHAnsi" w:hAnsiTheme="minorHAnsi" w:cstheme="minorBidi"/>
            <w:sz w:val="24"/>
            <w:szCs w:val="18"/>
            <w:u w:val="single"/>
          </w:rPr>
          <w:t>Art. 1º da Lei 8.958/94</w:t>
        </w:r>
      </w:hyperlink>
      <w:r w:rsidRPr="00FC6668">
        <w:rPr>
          <w:rFonts w:asciiTheme="minorHAnsi" w:eastAsiaTheme="minorHAnsi" w:hAnsiTheme="minorHAnsi" w:cstheme="minorBidi"/>
          <w:sz w:val="24"/>
          <w:szCs w:val="18"/>
        </w:rPr>
        <w:t>.</w:t>
      </w:r>
    </w:p>
    <w:p w14:paraId="76998E68" w14:textId="77777777" w:rsidR="00C97A2A" w:rsidRDefault="00C97A2A">
      <w:pPr>
        <w:pStyle w:val="Textodecomentrio"/>
      </w:pPr>
    </w:p>
  </w:comment>
  <w:comment w:id="6" w:author="ESTAGIARIOS-DCC" w:date="2018-01-31T10:56:00Z" w:initials="E">
    <w:p w14:paraId="0B6DAF65" w14:textId="77777777" w:rsidR="005B6585" w:rsidRPr="00733A02" w:rsidRDefault="00A94222" w:rsidP="005B6585">
      <w:pPr>
        <w:jc w:val="both"/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="005B6585">
        <w:rPr>
          <w:rStyle w:val="Refdecomentrio"/>
        </w:rPr>
        <w:annotationRef/>
      </w:r>
      <w:r w:rsidR="005B6585">
        <w:rPr>
          <w:rFonts w:cstheme="minorHAnsi"/>
          <w:sz w:val="24"/>
          <w:szCs w:val="18"/>
        </w:rPr>
        <w:t>Indicar o percentual do ressarcimento</w:t>
      </w:r>
      <w:r w:rsidR="005B6585" w:rsidRPr="00733A02">
        <w:rPr>
          <w:rFonts w:cstheme="minorHAnsi"/>
          <w:sz w:val="24"/>
          <w:szCs w:val="18"/>
        </w:rPr>
        <w:t xml:space="preserve"> previsto à UFES, respeitando os valores mínimos previst</w:t>
      </w:r>
      <w:r w:rsidR="005B6585">
        <w:rPr>
          <w:rFonts w:cstheme="minorHAnsi"/>
          <w:sz w:val="24"/>
          <w:szCs w:val="18"/>
        </w:rPr>
        <w:t xml:space="preserve">os na </w:t>
      </w:r>
      <w:r w:rsidR="005B6585" w:rsidRPr="00EA322C">
        <w:rPr>
          <w:rFonts w:cstheme="minorHAnsi"/>
          <w:sz w:val="24"/>
          <w:szCs w:val="18"/>
          <w:u w:val="single"/>
        </w:rPr>
        <w:t xml:space="preserve">Resolução </w:t>
      </w:r>
      <w:r w:rsidR="005B6585">
        <w:rPr>
          <w:rFonts w:cstheme="minorHAnsi"/>
          <w:sz w:val="24"/>
          <w:szCs w:val="18"/>
          <w:u w:val="single"/>
        </w:rPr>
        <w:t>nº 46/2019</w:t>
      </w:r>
      <w:r w:rsidR="005B6585" w:rsidRPr="00EA322C">
        <w:rPr>
          <w:rFonts w:cstheme="minorHAnsi"/>
          <w:sz w:val="24"/>
          <w:szCs w:val="18"/>
          <w:u w:val="single"/>
        </w:rPr>
        <w:t>, Art. 9º</w:t>
      </w:r>
      <w:r w:rsidR="005B6585" w:rsidRPr="00733A02">
        <w:rPr>
          <w:rFonts w:cstheme="minorHAnsi"/>
          <w:sz w:val="24"/>
          <w:szCs w:val="18"/>
        </w:rPr>
        <w:t>:</w:t>
      </w:r>
    </w:p>
    <w:p w14:paraId="09EE6AAB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    - destinação para o ressarcimento à Ufes de, no mínimo, 3% (três por cento) dos recursos financeiros totais ou 4% (quatro por cento) dos custos diretos do projeto, a serem depositados na conta única da Universidade, para aplicação discricionária por seus gestores;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II    - destinação para o Desenvolvimento de Ensino, Pesquisa e Extensão – Depe de, no mínimo, 10% (dez por cento) dos recursos financeiros ou 13% (treze por cento) dos custos diretos do projeto</w:t>
      </w:r>
      <w:r>
        <w:rPr>
          <w:rFonts w:eastAsia="Times New Roman" w:cstheme="minorHAnsi"/>
          <w:sz w:val="24"/>
          <w:szCs w:val="24"/>
          <w:lang w:eastAsia="pt-BR"/>
        </w:rPr>
        <w:br/>
      </w:r>
    </w:p>
    <w:p w14:paraId="1A7EE5B6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(...)</w:t>
      </w:r>
    </w:p>
    <w:p w14:paraId="113F2474" w14:textId="77777777" w:rsidR="005B6585" w:rsidRPr="00733A02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E66257F" w14:textId="3FF29126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    - para a dispensa da exigência do inciso I, exige-se a aprovação do Reitor ou do Pró-Reitor da área pertinente;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</w:p>
    <w:p w14:paraId="6FB94B2E" w14:textId="77777777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    - para a dispensa da exigência do inciso II, exige-se a aprovação:</w:t>
      </w:r>
    </w:p>
    <w:p w14:paraId="32861FF1" w14:textId="2CC54F71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a)    ordinariamente, do Conselho Departamental no qual o projeto é coordenado; e</w:t>
      </w:r>
    </w:p>
    <w:p w14:paraId="5E8440AF" w14:textId="13801DF3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b)    extraordinariamente, do Diretor do Órgão suplementar ou do Pró-Reitor, conforme a responsabilidade de coordenação do projeto.</w:t>
      </w:r>
    </w:p>
    <w:p w14:paraId="12B25524" w14:textId="77777777" w:rsidR="005B6585" w:rsidRDefault="005B6585" w:rsidP="005B6585">
      <w:pPr>
        <w:pStyle w:val="PargrafodaLista"/>
        <w:spacing w:after="0"/>
        <w:ind w:left="0"/>
        <w:jc w:val="both"/>
        <w:rPr>
          <w:rFonts w:cs="Arial"/>
          <w:sz w:val="24"/>
          <w:szCs w:val="18"/>
        </w:rPr>
      </w:pPr>
    </w:p>
    <w:p w14:paraId="5E78F834" w14:textId="77777777" w:rsidR="005B6585" w:rsidRDefault="005B6585" w:rsidP="005B6585">
      <w:pPr>
        <w:pStyle w:val="Textodecomentrio"/>
      </w:pPr>
    </w:p>
    <w:p w14:paraId="246C0BED" w14:textId="61D6D095" w:rsidR="00A94222" w:rsidRDefault="00A94222" w:rsidP="005B6585">
      <w:pPr>
        <w:jc w:val="both"/>
      </w:pPr>
    </w:p>
  </w:comment>
  <w:comment w:id="7" w:author="ESTAGIARIOS-DCC" w:date="2018-01-31T10:57:00Z" w:initials="E">
    <w:p w14:paraId="60124BB4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>
        <w:rPr>
          <w:rFonts w:cs="Arial"/>
          <w:sz w:val="24"/>
          <w:szCs w:val="18"/>
        </w:rPr>
        <w:t xml:space="preserve">Informar os critérios utilizados para a seleção dos bolsistas, considerando a orientação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38EF129B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D16C65">
        <w:rPr>
          <w:rFonts w:cs="Arial"/>
          <w:sz w:val="24"/>
          <w:szCs w:val="18"/>
        </w:rPr>
        <w:t>A instituição apoiada deve, por seu órgão colegiado superior, disciplinar as hipóteses de concessão de bolsas, e os referenciais de valores, fixando critérios objetivos e procedimentos de autorização para participação remunerada de professor ou servidor em projetos de ensino, pesquisa ou extensão, em conformidade com a legislação aplicável</w:t>
      </w:r>
      <w:r>
        <w:rPr>
          <w:rFonts w:cs="Arial"/>
          <w:sz w:val="24"/>
          <w:szCs w:val="18"/>
        </w:rPr>
        <w:t>.</w:t>
      </w:r>
    </w:p>
    <w:p w14:paraId="46A99275" w14:textId="77777777" w:rsidR="00A94222" w:rsidRDefault="00A94222">
      <w:pPr>
        <w:pStyle w:val="Textodecomentrio"/>
      </w:pPr>
    </w:p>
  </w:comment>
  <w:comment w:id="8" w:author="ESTAGIARIOS-DCC" w:date="2018-01-31T10:58:00Z" w:initials="E">
    <w:p w14:paraId="72647DA6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 w:rsidRPr="00804E1C">
        <w:rPr>
          <w:rFonts w:cs="Arial"/>
          <w:sz w:val="24"/>
          <w:szCs w:val="18"/>
        </w:rPr>
        <w:t>Demonstrar os critérios utilizados para a fixação dos valores das bolsas</w:t>
      </w:r>
      <w:r>
        <w:rPr>
          <w:rFonts w:cs="Arial"/>
          <w:sz w:val="24"/>
          <w:szCs w:val="18"/>
        </w:rPr>
        <w:t xml:space="preserve">, conforme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14353FC5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804E1C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Levar</w:t>
      </w:r>
      <w:r w:rsidRPr="00804E1C">
        <w:rPr>
          <w:rFonts w:cs="Arial"/>
          <w:sz w:val="24"/>
          <w:szCs w:val="18"/>
        </w:rPr>
        <w:t xml:space="preserve"> em consideração critérios de proporcionalidade com relação à remuneração regular de seu beneficiário e, sempre que possível, os valores de bolsas correspondentes concedidas por agências oficiais de fomento</w:t>
      </w:r>
      <w:r>
        <w:rPr>
          <w:rFonts w:cs="Arial"/>
          <w:sz w:val="24"/>
          <w:szCs w:val="18"/>
        </w:rPr>
        <w:t>;</w:t>
      </w:r>
    </w:p>
    <w:p w14:paraId="59DC22C9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>Na ausência de bolsa correspondente das agências oficiais de fomento, será fixado valor compatível com a formação do beneficiário e a natureza do projeto.</w:t>
      </w:r>
    </w:p>
    <w:p w14:paraId="6D2F5807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 xml:space="preserve">O limite máximo da soma da remuneração, retribuições e bolsas percebidas pelo docente, em qualquer hipótese, não poderá exceder o maior valor recebido pelo funcionalismo público federal. </w:t>
      </w:r>
    </w:p>
    <w:p w14:paraId="4C50EAAB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A</w:t>
      </w:r>
      <w:r w:rsidRPr="00804E1C">
        <w:rPr>
          <w:sz w:val="24"/>
          <w:szCs w:val="18"/>
        </w:rPr>
        <w:t xml:space="preserve"> instituição apoiada poderá </w:t>
      </w:r>
      <w:r>
        <w:rPr>
          <w:sz w:val="24"/>
          <w:szCs w:val="18"/>
        </w:rPr>
        <w:t xml:space="preserve">ainda </w:t>
      </w:r>
      <w:r w:rsidRPr="00804E1C">
        <w:rPr>
          <w:sz w:val="24"/>
          <w:szCs w:val="18"/>
        </w:rPr>
        <w:t>fixar na normatização própri</w:t>
      </w:r>
      <w:r>
        <w:rPr>
          <w:sz w:val="24"/>
          <w:szCs w:val="18"/>
        </w:rPr>
        <w:t>a limite inferior ao referido no tópico imediatamente acima.</w:t>
      </w:r>
    </w:p>
    <w:p w14:paraId="57479223" w14:textId="77777777" w:rsidR="00A94222" w:rsidRDefault="00A94222">
      <w:pPr>
        <w:pStyle w:val="Textodecomentrio"/>
      </w:pPr>
    </w:p>
  </w:comment>
  <w:comment w:id="9" w:author="ESTAGIARIOS-DCC" w:date="2018-01-31T10:59:00Z" w:initials="E">
    <w:p w14:paraId="6F6DEEA8" w14:textId="77777777" w:rsidR="00A94222" w:rsidRPr="00801961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Designar os participantes vinculados à F</w:t>
      </w:r>
      <w:r w:rsidRPr="00801961">
        <w:rPr>
          <w:sz w:val="24"/>
          <w:szCs w:val="18"/>
        </w:rPr>
        <w:t xml:space="preserve">undação (celetistas). </w:t>
      </w:r>
    </w:p>
    <w:p w14:paraId="6769937F" w14:textId="77777777" w:rsidR="00A94222" w:rsidRDefault="00A94222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F078ACE" w15:done="0"/>
  <w15:commentEx w15:paraId="2DEB0124" w15:done="0"/>
  <w15:commentEx w15:paraId="35416E30" w15:done="0"/>
  <w15:commentEx w15:paraId="17DC7D67" w15:done="0"/>
  <w15:commentEx w15:paraId="6C9AB6AA" w15:done="0"/>
  <w15:commentEx w15:paraId="76998E68" w15:done="0"/>
  <w15:commentEx w15:paraId="246C0BED" w15:done="0"/>
  <w15:commentEx w15:paraId="46A99275" w15:done="0"/>
  <w15:commentEx w15:paraId="57479223" w15:done="0"/>
  <w15:commentEx w15:paraId="676993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078ACE" w16cid:durableId="1EB91436"/>
  <w16cid:commentId w16cid:paraId="2DEB0124" w16cid:durableId="1EB91437"/>
  <w16cid:commentId w16cid:paraId="35416E30" w16cid:durableId="1EB91438"/>
  <w16cid:commentId w16cid:paraId="17DC7D67" w16cid:durableId="1EB91439"/>
  <w16cid:commentId w16cid:paraId="6C9AB6AA" w16cid:durableId="1EB9143A"/>
  <w16cid:commentId w16cid:paraId="76998E68" w16cid:durableId="1EB9143B"/>
  <w16cid:commentId w16cid:paraId="246C0BED" w16cid:durableId="1EB91440"/>
  <w16cid:commentId w16cid:paraId="46A99275" w16cid:durableId="1EB91441"/>
  <w16cid:commentId w16cid:paraId="57479223" w16cid:durableId="1EB91442"/>
  <w16cid:commentId w16cid:paraId="6769937F" w16cid:durableId="1EB914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87FE6" w14:textId="77777777" w:rsidR="00F8196C" w:rsidRDefault="00F8196C" w:rsidP="00FE00E2">
      <w:pPr>
        <w:spacing w:after="0" w:line="240" w:lineRule="auto"/>
      </w:pPr>
      <w:r>
        <w:separator/>
      </w:r>
    </w:p>
  </w:endnote>
  <w:endnote w:type="continuationSeparator" w:id="0">
    <w:p w14:paraId="7BFCD3E8" w14:textId="77777777" w:rsidR="00F8196C" w:rsidRDefault="00F8196C" w:rsidP="00F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</w:rPr>
      <w:id w:val="2124801056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76AA2B4B" w14:textId="2D2F3489" w:rsidR="000279A7" w:rsidRPr="00303F26" w:rsidRDefault="000279A7" w:rsidP="00303F26">
        <w:pPr>
          <w:pStyle w:val="Rodap1"/>
          <w:jc w:val="center"/>
          <w:rPr>
            <w:b/>
            <w:sz w:val="20"/>
            <w:szCs w:val="24"/>
          </w:rPr>
        </w:pPr>
        <w:r w:rsidRPr="00303F26">
          <w:rPr>
            <w:b/>
            <w:sz w:val="20"/>
            <w:szCs w:val="24"/>
          </w:rPr>
          <w:t xml:space="preserve">Página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PAGE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7</w:t>
        </w:r>
        <w:r w:rsidRPr="00303F26">
          <w:rPr>
            <w:b/>
            <w:sz w:val="20"/>
            <w:szCs w:val="24"/>
          </w:rPr>
          <w:fldChar w:fldCharType="end"/>
        </w:r>
        <w:r w:rsidRPr="00303F26">
          <w:rPr>
            <w:b/>
            <w:sz w:val="20"/>
            <w:szCs w:val="24"/>
          </w:rPr>
          <w:t xml:space="preserve"> de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NUMPAGES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9</w:t>
        </w:r>
        <w:r w:rsidRPr="00303F26">
          <w:rPr>
            <w:b/>
            <w:sz w:val="20"/>
            <w:szCs w:val="24"/>
          </w:rPr>
          <w:fldChar w:fldCharType="end"/>
        </w:r>
      </w:p>
    </w:sdtContent>
  </w:sdt>
  <w:p w14:paraId="794BC465" w14:textId="77777777" w:rsidR="000279A7" w:rsidRDefault="000279A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F6E62" w14:textId="77777777" w:rsidR="00F8196C" w:rsidRDefault="00F8196C">
      <w:r>
        <w:separator/>
      </w:r>
    </w:p>
  </w:footnote>
  <w:footnote w:type="continuationSeparator" w:id="0">
    <w:p w14:paraId="2645590D" w14:textId="77777777" w:rsidR="00F8196C" w:rsidRDefault="00F8196C">
      <w:r>
        <w:continuationSeparator/>
      </w:r>
    </w:p>
  </w:footnote>
  <w:footnote w:id="1">
    <w:p w14:paraId="2FF99972" w14:textId="77777777" w:rsidR="000279A7" w:rsidRDefault="000279A7">
      <w:pPr>
        <w:pStyle w:val="Textodenotaderodap"/>
      </w:pPr>
      <w:r>
        <w:rPr>
          <w:rStyle w:val="Refdenotaderodap"/>
        </w:rPr>
        <w:footnoteRef/>
      </w:r>
      <w:r>
        <w:t xml:space="preserve"> Para o projeto que não puder ser registrado em sistema digital, deverá ser apresentada a declaração de interesse institucional pelo setor da UFES responsável.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2AFD1" w14:textId="77777777" w:rsidR="000279A7" w:rsidRDefault="000279A7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1CF37402" wp14:editId="42B6373C">
          <wp:extent cx="1038860" cy="53403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FA0A5" w14:textId="77777777" w:rsidR="000279A7" w:rsidRDefault="000279A7">
    <w:pPr>
      <w:pStyle w:val="Cabealho1"/>
      <w:jc w:val="center"/>
      <w:rPr>
        <w:sz w:val="10"/>
        <w:szCs w:val="10"/>
      </w:rPr>
    </w:pPr>
  </w:p>
  <w:p w14:paraId="78D623F7" w14:textId="30C5E573" w:rsidR="0050613B" w:rsidRDefault="0050613B">
    <w:pPr>
      <w:pStyle w:val="Cabealho1"/>
      <w:jc w:val="center"/>
      <w:rPr>
        <w:rFonts w:cs="Arial"/>
        <w:b/>
        <w:sz w:val="18"/>
        <w:szCs w:val="18"/>
      </w:rPr>
    </w:pPr>
    <w:r w:rsidRPr="0050613B">
      <w:rPr>
        <w:rFonts w:cs="Arial"/>
        <w:b/>
        <w:sz w:val="18"/>
        <w:szCs w:val="18"/>
      </w:rPr>
      <w:t>Diretoria de Projetos Institucionais</w:t>
    </w:r>
  </w:p>
  <w:p w14:paraId="3BC1C0B8" w14:textId="7CA8F544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  <w:r>
      <w:rPr>
        <w:rFonts w:cs="Arial"/>
        <w:b/>
        <w:sz w:val="18"/>
        <w:szCs w:val="18"/>
      </w:rPr>
      <w:t>UNIVERSIDADE FEDERAL DO ESPÍRITO SANTO</w:t>
    </w:r>
  </w:p>
  <w:p w14:paraId="130B23EB" w14:textId="21CB6F9E" w:rsidR="000279A7" w:rsidRDefault="000279A7">
    <w:pPr>
      <w:pStyle w:val="Cabealho1"/>
      <w:jc w:val="center"/>
    </w:pPr>
    <w:r>
      <w:rPr>
        <w:rFonts w:cs="Arial"/>
        <w:b/>
        <w:sz w:val="18"/>
        <w:szCs w:val="18"/>
      </w:rPr>
      <w:t xml:space="preserve">POP </w:t>
    </w:r>
    <w:r w:rsidR="004D7A99">
      <w:rPr>
        <w:rFonts w:cs="Arial"/>
        <w:b/>
        <w:sz w:val="18"/>
        <w:szCs w:val="18"/>
      </w:rPr>
      <w:t xml:space="preserve">CECC </w:t>
    </w:r>
    <w:r>
      <w:rPr>
        <w:rFonts w:cs="Arial"/>
        <w:b/>
        <w:sz w:val="18"/>
        <w:szCs w:val="18"/>
      </w:rPr>
      <w:t>01101.1 – Verificar a instrução processual</w:t>
    </w:r>
  </w:p>
  <w:p w14:paraId="2D6DB661" w14:textId="77777777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6736B"/>
    <w:multiLevelType w:val="hybridMultilevel"/>
    <w:tmpl w:val="AC943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176"/>
    <w:multiLevelType w:val="hybridMultilevel"/>
    <w:tmpl w:val="3F06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341"/>
    <w:multiLevelType w:val="hybridMultilevel"/>
    <w:tmpl w:val="BB0EBB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EAD"/>
    <w:multiLevelType w:val="hybridMultilevel"/>
    <w:tmpl w:val="FCF4D87C"/>
    <w:lvl w:ilvl="0" w:tplc="C1045D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444"/>
    <w:multiLevelType w:val="hybridMultilevel"/>
    <w:tmpl w:val="6E7265FA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CE8"/>
    <w:multiLevelType w:val="hybridMultilevel"/>
    <w:tmpl w:val="66E84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3E1F"/>
    <w:multiLevelType w:val="hybridMultilevel"/>
    <w:tmpl w:val="DBF83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583"/>
    <w:multiLevelType w:val="hybridMultilevel"/>
    <w:tmpl w:val="0F56AA0A"/>
    <w:lvl w:ilvl="0" w:tplc="0764E33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F29"/>
    <w:multiLevelType w:val="hybridMultilevel"/>
    <w:tmpl w:val="5EBA6EEA"/>
    <w:lvl w:ilvl="0" w:tplc="3AD459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15083"/>
    <w:multiLevelType w:val="hybridMultilevel"/>
    <w:tmpl w:val="CD82825C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D04"/>
    <w:multiLevelType w:val="hybridMultilevel"/>
    <w:tmpl w:val="3D2E7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A4D70"/>
    <w:multiLevelType w:val="multilevel"/>
    <w:tmpl w:val="2042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3B328E"/>
    <w:multiLevelType w:val="hybridMultilevel"/>
    <w:tmpl w:val="F2B49C68"/>
    <w:lvl w:ilvl="0" w:tplc="0416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D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0672CE"/>
    <w:multiLevelType w:val="hybridMultilevel"/>
    <w:tmpl w:val="4EA809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846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B2261D"/>
    <w:multiLevelType w:val="hybridMultilevel"/>
    <w:tmpl w:val="A232D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4272">
    <w:abstractNumId w:val="11"/>
  </w:num>
  <w:num w:numId="2" w16cid:durableId="597980777">
    <w:abstractNumId w:val="15"/>
  </w:num>
  <w:num w:numId="3" w16cid:durableId="1734572834">
    <w:abstractNumId w:val="13"/>
  </w:num>
  <w:num w:numId="4" w16cid:durableId="439035559">
    <w:abstractNumId w:val="4"/>
  </w:num>
  <w:num w:numId="5" w16cid:durableId="2098480257">
    <w:abstractNumId w:val="2"/>
  </w:num>
  <w:num w:numId="6" w16cid:durableId="1404256119">
    <w:abstractNumId w:val="16"/>
  </w:num>
  <w:num w:numId="7" w16cid:durableId="706832724">
    <w:abstractNumId w:val="3"/>
  </w:num>
  <w:num w:numId="8" w16cid:durableId="155804051">
    <w:abstractNumId w:val="8"/>
  </w:num>
  <w:num w:numId="9" w16cid:durableId="1859006297">
    <w:abstractNumId w:val="9"/>
  </w:num>
  <w:num w:numId="10" w16cid:durableId="40642663">
    <w:abstractNumId w:val="1"/>
  </w:num>
  <w:num w:numId="11" w16cid:durableId="767851259">
    <w:abstractNumId w:val="5"/>
  </w:num>
  <w:num w:numId="12" w16cid:durableId="1017926675">
    <w:abstractNumId w:val="12"/>
  </w:num>
  <w:num w:numId="13" w16cid:durableId="570703068">
    <w:abstractNumId w:val="7"/>
  </w:num>
  <w:num w:numId="14" w16cid:durableId="7802977">
    <w:abstractNumId w:val="0"/>
  </w:num>
  <w:num w:numId="15" w16cid:durableId="1809781669">
    <w:abstractNumId w:val="14"/>
  </w:num>
  <w:num w:numId="16" w16cid:durableId="480849422">
    <w:abstractNumId w:val="10"/>
  </w:num>
  <w:num w:numId="17" w16cid:durableId="1056398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457949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STAGIARIOS-DCC">
    <w15:presenceInfo w15:providerId="None" w15:userId="ESTAGIARIOS-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E2"/>
    <w:rsid w:val="000139E0"/>
    <w:rsid w:val="00015DB9"/>
    <w:rsid w:val="00023C40"/>
    <w:rsid w:val="00024263"/>
    <w:rsid w:val="000244FA"/>
    <w:rsid w:val="00024AAD"/>
    <w:rsid w:val="000279A7"/>
    <w:rsid w:val="00027A9E"/>
    <w:rsid w:val="00032571"/>
    <w:rsid w:val="000329B4"/>
    <w:rsid w:val="000345A0"/>
    <w:rsid w:val="00036732"/>
    <w:rsid w:val="000379D8"/>
    <w:rsid w:val="0004332F"/>
    <w:rsid w:val="000449AB"/>
    <w:rsid w:val="00045ADD"/>
    <w:rsid w:val="0005084D"/>
    <w:rsid w:val="00060E6A"/>
    <w:rsid w:val="00065FF6"/>
    <w:rsid w:val="00067939"/>
    <w:rsid w:val="00072493"/>
    <w:rsid w:val="000726F2"/>
    <w:rsid w:val="00074FBA"/>
    <w:rsid w:val="000807A1"/>
    <w:rsid w:val="000834B9"/>
    <w:rsid w:val="00083DA0"/>
    <w:rsid w:val="00087C6C"/>
    <w:rsid w:val="000929B9"/>
    <w:rsid w:val="000976C2"/>
    <w:rsid w:val="00097F18"/>
    <w:rsid w:val="000A03C8"/>
    <w:rsid w:val="000A185B"/>
    <w:rsid w:val="000A2A66"/>
    <w:rsid w:val="000A49A2"/>
    <w:rsid w:val="000A7904"/>
    <w:rsid w:val="000B0960"/>
    <w:rsid w:val="000B0FD6"/>
    <w:rsid w:val="000B25CC"/>
    <w:rsid w:val="000B79DC"/>
    <w:rsid w:val="000D13FB"/>
    <w:rsid w:val="000D1EAF"/>
    <w:rsid w:val="000D6902"/>
    <w:rsid w:val="000E6C01"/>
    <w:rsid w:val="000F06C7"/>
    <w:rsid w:val="000F209E"/>
    <w:rsid w:val="001055D8"/>
    <w:rsid w:val="0010567C"/>
    <w:rsid w:val="00105CAB"/>
    <w:rsid w:val="00110A39"/>
    <w:rsid w:val="00113393"/>
    <w:rsid w:val="001139E2"/>
    <w:rsid w:val="001157D5"/>
    <w:rsid w:val="00121E40"/>
    <w:rsid w:val="001248AE"/>
    <w:rsid w:val="001307E2"/>
    <w:rsid w:val="00130F27"/>
    <w:rsid w:val="001315A0"/>
    <w:rsid w:val="00133308"/>
    <w:rsid w:val="0013503E"/>
    <w:rsid w:val="0013606B"/>
    <w:rsid w:val="00137564"/>
    <w:rsid w:val="00144F1F"/>
    <w:rsid w:val="001464A3"/>
    <w:rsid w:val="001472EE"/>
    <w:rsid w:val="00151264"/>
    <w:rsid w:val="0016487E"/>
    <w:rsid w:val="001666F1"/>
    <w:rsid w:val="00170004"/>
    <w:rsid w:val="00183826"/>
    <w:rsid w:val="00190025"/>
    <w:rsid w:val="00191898"/>
    <w:rsid w:val="001931D0"/>
    <w:rsid w:val="00194C5F"/>
    <w:rsid w:val="00197712"/>
    <w:rsid w:val="001A172B"/>
    <w:rsid w:val="001A64DF"/>
    <w:rsid w:val="001A76E0"/>
    <w:rsid w:val="001A7B0E"/>
    <w:rsid w:val="001B0325"/>
    <w:rsid w:val="001B392A"/>
    <w:rsid w:val="001C7276"/>
    <w:rsid w:val="001D7F8A"/>
    <w:rsid w:val="001E08FE"/>
    <w:rsid w:val="001E4A87"/>
    <w:rsid w:val="0020125F"/>
    <w:rsid w:val="002061E0"/>
    <w:rsid w:val="0020722A"/>
    <w:rsid w:val="00210DBB"/>
    <w:rsid w:val="00213CA9"/>
    <w:rsid w:val="002152DC"/>
    <w:rsid w:val="00217377"/>
    <w:rsid w:val="00217F81"/>
    <w:rsid w:val="0022154A"/>
    <w:rsid w:val="002373A4"/>
    <w:rsid w:val="00237BFA"/>
    <w:rsid w:val="00263427"/>
    <w:rsid w:val="002643DA"/>
    <w:rsid w:val="00266BCC"/>
    <w:rsid w:val="002769F3"/>
    <w:rsid w:val="0028051F"/>
    <w:rsid w:val="00285E88"/>
    <w:rsid w:val="002931F0"/>
    <w:rsid w:val="00293947"/>
    <w:rsid w:val="002A4394"/>
    <w:rsid w:val="002A44FA"/>
    <w:rsid w:val="002A547B"/>
    <w:rsid w:val="002A7162"/>
    <w:rsid w:val="002B0243"/>
    <w:rsid w:val="002B3583"/>
    <w:rsid w:val="002B6146"/>
    <w:rsid w:val="002B7075"/>
    <w:rsid w:val="002B7969"/>
    <w:rsid w:val="002C24D3"/>
    <w:rsid w:val="002C34B7"/>
    <w:rsid w:val="002C472C"/>
    <w:rsid w:val="002D217C"/>
    <w:rsid w:val="002D5F2F"/>
    <w:rsid w:val="002E6796"/>
    <w:rsid w:val="002F0C17"/>
    <w:rsid w:val="002F5EAD"/>
    <w:rsid w:val="0030013E"/>
    <w:rsid w:val="00301783"/>
    <w:rsid w:val="0030259C"/>
    <w:rsid w:val="00303F26"/>
    <w:rsid w:val="003053C8"/>
    <w:rsid w:val="00312F46"/>
    <w:rsid w:val="0031598F"/>
    <w:rsid w:val="00316557"/>
    <w:rsid w:val="0032005C"/>
    <w:rsid w:val="0032515D"/>
    <w:rsid w:val="003325A9"/>
    <w:rsid w:val="003345CC"/>
    <w:rsid w:val="003433F0"/>
    <w:rsid w:val="0035011E"/>
    <w:rsid w:val="0035034F"/>
    <w:rsid w:val="00350D40"/>
    <w:rsid w:val="00351837"/>
    <w:rsid w:val="0035312B"/>
    <w:rsid w:val="00361F31"/>
    <w:rsid w:val="00363874"/>
    <w:rsid w:val="003665DC"/>
    <w:rsid w:val="0037078C"/>
    <w:rsid w:val="00370EB6"/>
    <w:rsid w:val="00373205"/>
    <w:rsid w:val="00373D5B"/>
    <w:rsid w:val="00374BB5"/>
    <w:rsid w:val="003750F5"/>
    <w:rsid w:val="00382BD5"/>
    <w:rsid w:val="00383B03"/>
    <w:rsid w:val="003942F5"/>
    <w:rsid w:val="00395FB7"/>
    <w:rsid w:val="003A4B5B"/>
    <w:rsid w:val="003B0D58"/>
    <w:rsid w:val="003B1866"/>
    <w:rsid w:val="003B1A38"/>
    <w:rsid w:val="003B1C95"/>
    <w:rsid w:val="003B408C"/>
    <w:rsid w:val="003B48E6"/>
    <w:rsid w:val="003B547D"/>
    <w:rsid w:val="003C062B"/>
    <w:rsid w:val="003C1F1D"/>
    <w:rsid w:val="003C37ED"/>
    <w:rsid w:val="003D3FB9"/>
    <w:rsid w:val="003D61B2"/>
    <w:rsid w:val="003D6478"/>
    <w:rsid w:val="003E1C58"/>
    <w:rsid w:val="003E2C42"/>
    <w:rsid w:val="003E432A"/>
    <w:rsid w:val="003F04DE"/>
    <w:rsid w:val="003F2A4F"/>
    <w:rsid w:val="00400F47"/>
    <w:rsid w:val="00402FEE"/>
    <w:rsid w:val="004032DA"/>
    <w:rsid w:val="00406AEC"/>
    <w:rsid w:val="00413005"/>
    <w:rsid w:val="004154DE"/>
    <w:rsid w:val="00422AEC"/>
    <w:rsid w:val="00426BB5"/>
    <w:rsid w:val="004351BE"/>
    <w:rsid w:val="004358D7"/>
    <w:rsid w:val="0043702C"/>
    <w:rsid w:val="0043776C"/>
    <w:rsid w:val="004459D5"/>
    <w:rsid w:val="00446C36"/>
    <w:rsid w:val="004472D7"/>
    <w:rsid w:val="00466BC1"/>
    <w:rsid w:val="0047157B"/>
    <w:rsid w:val="00471C8B"/>
    <w:rsid w:val="0047232E"/>
    <w:rsid w:val="0047571E"/>
    <w:rsid w:val="00493445"/>
    <w:rsid w:val="004A319B"/>
    <w:rsid w:val="004A67DF"/>
    <w:rsid w:val="004B4C18"/>
    <w:rsid w:val="004B6D7B"/>
    <w:rsid w:val="004C06F1"/>
    <w:rsid w:val="004D3F50"/>
    <w:rsid w:val="004D6BA5"/>
    <w:rsid w:val="004D7A99"/>
    <w:rsid w:val="004D7EE4"/>
    <w:rsid w:val="004E3994"/>
    <w:rsid w:val="004E517D"/>
    <w:rsid w:val="004F02EF"/>
    <w:rsid w:val="00504A5E"/>
    <w:rsid w:val="0050613B"/>
    <w:rsid w:val="00507E6B"/>
    <w:rsid w:val="00512036"/>
    <w:rsid w:val="0051324B"/>
    <w:rsid w:val="00514498"/>
    <w:rsid w:val="00517195"/>
    <w:rsid w:val="00526929"/>
    <w:rsid w:val="00532D61"/>
    <w:rsid w:val="00541944"/>
    <w:rsid w:val="00542C62"/>
    <w:rsid w:val="00544581"/>
    <w:rsid w:val="00550222"/>
    <w:rsid w:val="00553C7A"/>
    <w:rsid w:val="00554D8F"/>
    <w:rsid w:val="00562D51"/>
    <w:rsid w:val="005633FB"/>
    <w:rsid w:val="00564539"/>
    <w:rsid w:val="005725EE"/>
    <w:rsid w:val="00573168"/>
    <w:rsid w:val="005757FD"/>
    <w:rsid w:val="00575B1A"/>
    <w:rsid w:val="00576057"/>
    <w:rsid w:val="00580FAA"/>
    <w:rsid w:val="00581A7F"/>
    <w:rsid w:val="00584F1D"/>
    <w:rsid w:val="0058750A"/>
    <w:rsid w:val="005A3F84"/>
    <w:rsid w:val="005A4C79"/>
    <w:rsid w:val="005A626A"/>
    <w:rsid w:val="005A7DB0"/>
    <w:rsid w:val="005B5CA1"/>
    <w:rsid w:val="005B6585"/>
    <w:rsid w:val="005B77A2"/>
    <w:rsid w:val="005C52A5"/>
    <w:rsid w:val="005D2FBF"/>
    <w:rsid w:val="005D3BF2"/>
    <w:rsid w:val="005E2515"/>
    <w:rsid w:val="005E79A2"/>
    <w:rsid w:val="005F0107"/>
    <w:rsid w:val="005F6179"/>
    <w:rsid w:val="00603A6D"/>
    <w:rsid w:val="00603AAB"/>
    <w:rsid w:val="00604018"/>
    <w:rsid w:val="00613A80"/>
    <w:rsid w:val="006140F1"/>
    <w:rsid w:val="00621D2B"/>
    <w:rsid w:val="00622196"/>
    <w:rsid w:val="0062654A"/>
    <w:rsid w:val="006359B9"/>
    <w:rsid w:val="00642DBA"/>
    <w:rsid w:val="00644439"/>
    <w:rsid w:val="006538C2"/>
    <w:rsid w:val="006748F7"/>
    <w:rsid w:val="006759A3"/>
    <w:rsid w:val="0068124C"/>
    <w:rsid w:val="00682661"/>
    <w:rsid w:val="006841B0"/>
    <w:rsid w:val="00693D22"/>
    <w:rsid w:val="006A0906"/>
    <w:rsid w:val="006B00D7"/>
    <w:rsid w:val="006B3C5A"/>
    <w:rsid w:val="006B7948"/>
    <w:rsid w:val="006C5FF1"/>
    <w:rsid w:val="006C784A"/>
    <w:rsid w:val="006D3E2B"/>
    <w:rsid w:val="006D746C"/>
    <w:rsid w:val="006F2176"/>
    <w:rsid w:val="006F343F"/>
    <w:rsid w:val="006F6DDA"/>
    <w:rsid w:val="00701DBA"/>
    <w:rsid w:val="00710FA6"/>
    <w:rsid w:val="00712EFB"/>
    <w:rsid w:val="00713839"/>
    <w:rsid w:val="0071393F"/>
    <w:rsid w:val="007143DC"/>
    <w:rsid w:val="007167DC"/>
    <w:rsid w:val="007203F9"/>
    <w:rsid w:val="00725466"/>
    <w:rsid w:val="00732163"/>
    <w:rsid w:val="00732936"/>
    <w:rsid w:val="00734332"/>
    <w:rsid w:val="00734F7E"/>
    <w:rsid w:val="007477FD"/>
    <w:rsid w:val="007514BF"/>
    <w:rsid w:val="00753AFA"/>
    <w:rsid w:val="00757204"/>
    <w:rsid w:val="007607E4"/>
    <w:rsid w:val="007635C9"/>
    <w:rsid w:val="00765B97"/>
    <w:rsid w:val="00766580"/>
    <w:rsid w:val="00772366"/>
    <w:rsid w:val="00773121"/>
    <w:rsid w:val="007759A6"/>
    <w:rsid w:val="00782A37"/>
    <w:rsid w:val="007B6001"/>
    <w:rsid w:val="007B6B80"/>
    <w:rsid w:val="007C1E84"/>
    <w:rsid w:val="007C21D2"/>
    <w:rsid w:val="007C2E7E"/>
    <w:rsid w:val="007D0A2B"/>
    <w:rsid w:val="007D0D03"/>
    <w:rsid w:val="007E0675"/>
    <w:rsid w:val="007E1594"/>
    <w:rsid w:val="007E3009"/>
    <w:rsid w:val="007E35C9"/>
    <w:rsid w:val="007E5015"/>
    <w:rsid w:val="007E6465"/>
    <w:rsid w:val="007F15A2"/>
    <w:rsid w:val="007F4F12"/>
    <w:rsid w:val="00801961"/>
    <w:rsid w:val="00802A15"/>
    <w:rsid w:val="00802BC2"/>
    <w:rsid w:val="00802CF1"/>
    <w:rsid w:val="008035D4"/>
    <w:rsid w:val="00811318"/>
    <w:rsid w:val="00814531"/>
    <w:rsid w:val="00817075"/>
    <w:rsid w:val="008226F9"/>
    <w:rsid w:val="008253CD"/>
    <w:rsid w:val="00827B62"/>
    <w:rsid w:val="0083371A"/>
    <w:rsid w:val="00836153"/>
    <w:rsid w:val="00840965"/>
    <w:rsid w:val="00841FFA"/>
    <w:rsid w:val="0084336D"/>
    <w:rsid w:val="0084469B"/>
    <w:rsid w:val="00844980"/>
    <w:rsid w:val="008470D1"/>
    <w:rsid w:val="00857D15"/>
    <w:rsid w:val="008634E1"/>
    <w:rsid w:val="008757FC"/>
    <w:rsid w:val="00882C2C"/>
    <w:rsid w:val="00883108"/>
    <w:rsid w:val="008836E6"/>
    <w:rsid w:val="00887569"/>
    <w:rsid w:val="00892BC0"/>
    <w:rsid w:val="008948D7"/>
    <w:rsid w:val="008A1BF8"/>
    <w:rsid w:val="008A49A8"/>
    <w:rsid w:val="008A5E48"/>
    <w:rsid w:val="008B47E4"/>
    <w:rsid w:val="008B64A5"/>
    <w:rsid w:val="008B73F8"/>
    <w:rsid w:val="008C25E6"/>
    <w:rsid w:val="008C44F2"/>
    <w:rsid w:val="008C5B22"/>
    <w:rsid w:val="008C69B2"/>
    <w:rsid w:val="008F17A8"/>
    <w:rsid w:val="008F28AC"/>
    <w:rsid w:val="008F4158"/>
    <w:rsid w:val="008F42D7"/>
    <w:rsid w:val="00904B46"/>
    <w:rsid w:val="00905837"/>
    <w:rsid w:val="00905E24"/>
    <w:rsid w:val="0091044B"/>
    <w:rsid w:val="00911F7D"/>
    <w:rsid w:val="0091228D"/>
    <w:rsid w:val="00914F81"/>
    <w:rsid w:val="009208B0"/>
    <w:rsid w:val="00927ECB"/>
    <w:rsid w:val="00930735"/>
    <w:rsid w:val="0094182B"/>
    <w:rsid w:val="0094264F"/>
    <w:rsid w:val="00955DCD"/>
    <w:rsid w:val="009571CA"/>
    <w:rsid w:val="009654A5"/>
    <w:rsid w:val="009677AF"/>
    <w:rsid w:val="009707CD"/>
    <w:rsid w:val="0097502D"/>
    <w:rsid w:val="00976D77"/>
    <w:rsid w:val="00994171"/>
    <w:rsid w:val="0099654A"/>
    <w:rsid w:val="009A0313"/>
    <w:rsid w:val="009A357F"/>
    <w:rsid w:val="009A4442"/>
    <w:rsid w:val="009B03FE"/>
    <w:rsid w:val="009B2B72"/>
    <w:rsid w:val="009B3BD6"/>
    <w:rsid w:val="009B7802"/>
    <w:rsid w:val="009C3CD7"/>
    <w:rsid w:val="009D2D4E"/>
    <w:rsid w:val="009D5B4B"/>
    <w:rsid w:val="009D78A6"/>
    <w:rsid w:val="009F06EC"/>
    <w:rsid w:val="009F270A"/>
    <w:rsid w:val="009F738E"/>
    <w:rsid w:val="00A01BB9"/>
    <w:rsid w:val="00A13F4C"/>
    <w:rsid w:val="00A16236"/>
    <w:rsid w:val="00A17B5B"/>
    <w:rsid w:val="00A211A8"/>
    <w:rsid w:val="00A21C20"/>
    <w:rsid w:val="00A24BC2"/>
    <w:rsid w:val="00A408D7"/>
    <w:rsid w:val="00A536C1"/>
    <w:rsid w:val="00A54814"/>
    <w:rsid w:val="00A56FD9"/>
    <w:rsid w:val="00A60568"/>
    <w:rsid w:val="00A60C2C"/>
    <w:rsid w:val="00A65D34"/>
    <w:rsid w:val="00A70FA8"/>
    <w:rsid w:val="00A74476"/>
    <w:rsid w:val="00A806F9"/>
    <w:rsid w:val="00A87359"/>
    <w:rsid w:val="00A94222"/>
    <w:rsid w:val="00A95169"/>
    <w:rsid w:val="00AA2266"/>
    <w:rsid w:val="00AA6639"/>
    <w:rsid w:val="00AB24AB"/>
    <w:rsid w:val="00AB436F"/>
    <w:rsid w:val="00AB533F"/>
    <w:rsid w:val="00AC1A31"/>
    <w:rsid w:val="00AC3DA3"/>
    <w:rsid w:val="00AC7A16"/>
    <w:rsid w:val="00AD1731"/>
    <w:rsid w:val="00AD47BE"/>
    <w:rsid w:val="00AD5065"/>
    <w:rsid w:val="00AE1AE6"/>
    <w:rsid w:val="00AE3374"/>
    <w:rsid w:val="00AE4B6F"/>
    <w:rsid w:val="00AE4C25"/>
    <w:rsid w:val="00B015D1"/>
    <w:rsid w:val="00B048DE"/>
    <w:rsid w:val="00B25CC6"/>
    <w:rsid w:val="00B32996"/>
    <w:rsid w:val="00B35D46"/>
    <w:rsid w:val="00B37426"/>
    <w:rsid w:val="00B41F52"/>
    <w:rsid w:val="00B6198D"/>
    <w:rsid w:val="00B64106"/>
    <w:rsid w:val="00B72AA1"/>
    <w:rsid w:val="00B762E3"/>
    <w:rsid w:val="00B83D7F"/>
    <w:rsid w:val="00B904D6"/>
    <w:rsid w:val="00B90957"/>
    <w:rsid w:val="00B933B1"/>
    <w:rsid w:val="00B94866"/>
    <w:rsid w:val="00B974D9"/>
    <w:rsid w:val="00BA112E"/>
    <w:rsid w:val="00BA2E0B"/>
    <w:rsid w:val="00BB022A"/>
    <w:rsid w:val="00BB216C"/>
    <w:rsid w:val="00BB4970"/>
    <w:rsid w:val="00BB6302"/>
    <w:rsid w:val="00BC7E1C"/>
    <w:rsid w:val="00BD04D3"/>
    <w:rsid w:val="00BD216A"/>
    <w:rsid w:val="00BE2621"/>
    <w:rsid w:val="00BE51D8"/>
    <w:rsid w:val="00BF23B5"/>
    <w:rsid w:val="00BF2707"/>
    <w:rsid w:val="00BF7E09"/>
    <w:rsid w:val="00C03037"/>
    <w:rsid w:val="00C03928"/>
    <w:rsid w:val="00C07F74"/>
    <w:rsid w:val="00C105F9"/>
    <w:rsid w:val="00C14F6F"/>
    <w:rsid w:val="00C2379E"/>
    <w:rsid w:val="00C2699A"/>
    <w:rsid w:val="00C26B14"/>
    <w:rsid w:val="00C44678"/>
    <w:rsid w:val="00C47731"/>
    <w:rsid w:val="00C478BE"/>
    <w:rsid w:val="00C52FA6"/>
    <w:rsid w:val="00C574C9"/>
    <w:rsid w:val="00C62F75"/>
    <w:rsid w:val="00C646CB"/>
    <w:rsid w:val="00C701F0"/>
    <w:rsid w:val="00C70F60"/>
    <w:rsid w:val="00C77E66"/>
    <w:rsid w:val="00C8546E"/>
    <w:rsid w:val="00C97A2A"/>
    <w:rsid w:val="00CA29DC"/>
    <w:rsid w:val="00CA7A19"/>
    <w:rsid w:val="00CB61D5"/>
    <w:rsid w:val="00CB6A4B"/>
    <w:rsid w:val="00CC23A1"/>
    <w:rsid w:val="00CC60BD"/>
    <w:rsid w:val="00CC6651"/>
    <w:rsid w:val="00CC6779"/>
    <w:rsid w:val="00CD4C8B"/>
    <w:rsid w:val="00CD59D4"/>
    <w:rsid w:val="00CE0F36"/>
    <w:rsid w:val="00CE33F7"/>
    <w:rsid w:val="00CE576D"/>
    <w:rsid w:val="00CF0F48"/>
    <w:rsid w:val="00CF53BE"/>
    <w:rsid w:val="00D032AA"/>
    <w:rsid w:val="00D06E45"/>
    <w:rsid w:val="00D100C9"/>
    <w:rsid w:val="00D101AE"/>
    <w:rsid w:val="00D14B57"/>
    <w:rsid w:val="00D15D08"/>
    <w:rsid w:val="00D21C55"/>
    <w:rsid w:val="00D22FA5"/>
    <w:rsid w:val="00D243A7"/>
    <w:rsid w:val="00D36DE4"/>
    <w:rsid w:val="00D374BB"/>
    <w:rsid w:val="00D42BBA"/>
    <w:rsid w:val="00D45376"/>
    <w:rsid w:val="00D56B27"/>
    <w:rsid w:val="00D57238"/>
    <w:rsid w:val="00D607C2"/>
    <w:rsid w:val="00D61A6F"/>
    <w:rsid w:val="00D658F3"/>
    <w:rsid w:val="00D65CB7"/>
    <w:rsid w:val="00D71DF6"/>
    <w:rsid w:val="00D86910"/>
    <w:rsid w:val="00D94D47"/>
    <w:rsid w:val="00DA034D"/>
    <w:rsid w:val="00DA3944"/>
    <w:rsid w:val="00DA6B17"/>
    <w:rsid w:val="00DA795E"/>
    <w:rsid w:val="00DB216D"/>
    <w:rsid w:val="00DB42B5"/>
    <w:rsid w:val="00DB6D87"/>
    <w:rsid w:val="00DB776B"/>
    <w:rsid w:val="00DC105D"/>
    <w:rsid w:val="00DE3724"/>
    <w:rsid w:val="00DE4587"/>
    <w:rsid w:val="00DE4F67"/>
    <w:rsid w:val="00DF3B63"/>
    <w:rsid w:val="00DF424C"/>
    <w:rsid w:val="00DF49F2"/>
    <w:rsid w:val="00DF536D"/>
    <w:rsid w:val="00DF6EBE"/>
    <w:rsid w:val="00E00B66"/>
    <w:rsid w:val="00E05F08"/>
    <w:rsid w:val="00E05F8E"/>
    <w:rsid w:val="00E1158C"/>
    <w:rsid w:val="00E11EE3"/>
    <w:rsid w:val="00E17A16"/>
    <w:rsid w:val="00E239F0"/>
    <w:rsid w:val="00E270B1"/>
    <w:rsid w:val="00E271CD"/>
    <w:rsid w:val="00E40155"/>
    <w:rsid w:val="00E43892"/>
    <w:rsid w:val="00E651B9"/>
    <w:rsid w:val="00E70A2D"/>
    <w:rsid w:val="00E70CAB"/>
    <w:rsid w:val="00E7367D"/>
    <w:rsid w:val="00E777BD"/>
    <w:rsid w:val="00E83453"/>
    <w:rsid w:val="00E876B5"/>
    <w:rsid w:val="00E91495"/>
    <w:rsid w:val="00E91DB3"/>
    <w:rsid w:val="00E96174"/>
    <w:rsid w:val="00E9684B"/>
    <w:rsid w:val="00EA20C8"/>
    <w:rsid w:val="00EA2B95"/>
    <w:rsid w:val="00EB11A9"/>
    <w:rsid w:val="00EB173A"/>
    <w:rsid w:val="00EB3250"/>
    <w:rsid w:val="00EC1097"/>
    <w:rsid w:val="00EC11DF"/>
    <w:rsid w:val="00EC44F6"/>
    <w:rsid w:val="00ED0237"/>
    <w:rsid w:val="00ED3D03"/>
    <w:rsid w:val="00ED5221"/>
    <w:rsid w:val="00ED6619"/>
    <w:rsid w:val="00EE4E48"/>
    <w:rsid w:val="00EE51D9"/>
    <w:rsid w:val="00EE5EBF"/>
    <w:rsid w:val="00F14CF7"/>
    <w:rsid w:val="00F2086D"/>
    <w:rsid w:val="00F227C3"/>
    <w:rsid w:val="00F23A72"/>
    <w:rsid w:val="00F27B53"/>
    <w:rsid w:val="00F346AD"/>
    <w:rsid w:val="00F352CE"/>
    <w:rsid w:val="00F35B82"/>
    <w:rsid w:val="00F427C4"/>
    <w:rsid w:val="00F45747"/>
    <w:rsid w:val="00F47D4C"/>
    <w:rsid w:val="00F5348E"/>
    <w:rsid w:val="00F5737F"/>
    <w:rsid w:val="00F618FC"/>
    <w:rsid w:val="00F61CA3"/>
    <w:rsid w:val="00F62130"/>
    <w:rsid w:val="00F65265"/>
    <w:rsid w:val="00F71453"/>
    <w:rsid w:val="00F8196C"/>
    <w:rsid w:val="00F81A88"/>
    <w:rsid w:val="00F8668F"/>
    <w:rsid w:val="00F900DF"/>
    <w:rsid w:val="00F9215A"/>
    <w:rsid w:val="00F97249"/>
    <w:rsid w:val="00FA44F9"/>
    <w:rsid w:val="00FD104E"/>
    <w:rsid w:val="00FE00C8"/>
    <w:rsid w:val="00FE00E2"/>
    <w:rsid w:val="00FE3AC6"/>
    <w:rsid w:val="00FF62C2"/>
    <w:rsid w:val="00FF637B"/>
    <w:rsid w:val="00FF6B4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167315"/>
  <w15:docId w15:val="{2163ADE7-8B4A-49F2-8D70-D6402C6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22"/>
    <w:pPr>
      <w:spacing w:after="200" w:line="276" w:lineRule="auto"/>
    </w:pPr>
    <w:rPr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locked/>
    <w:rsid w:val="00997305"/>
    <w:rPr>
      <w:rFonts w:cs="Times New Roman"/>
    </w:rPr>
  </w:style>
  <w:style w:type="character" w:customStyle="1" w:styleId="RodapChar">
    <w:name w:val="Rodapé Char"/>
    <w:basedOn w:val="Fontepargpadro"/>
    <w:link w:val="Rodap1"/>
    <w:uiPriority w:val="99"/>
    <w:qFormat/>
    <w:locked/>
    <w:rsid w:val="00997305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99730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31D96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631D96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7F59F6"/>
    <w:rPr>
      <w:rFonts w:ascii="Times New Roman" w:eastAsia="Times New Roman" w:hAnsi="Times New Roman"/>
      <w:sz w:val="28"/>
      <w:szCs w:val="20"/>
    </w:rPr>
  </w:style>
  <w:style w:type="character" w:customStyle="1" w:styleId="LinkdaInternet">
    <w:name w:val="Link da Internet"/>
    <w:uiPriority w:val="99"/>
    <w:rsid w:val="00686CF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260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2608B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2608B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6584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  <w:rsid w:val="00FE00E2"/>
  </w:style>
  <w:style w:type="character" w:customStyle="1" w:styleId="ncoradanotaderodap">
    <w:name w:val="Âncora da nota de rodapé"/>
    <w:rsid w:val="00FE00E2"/>
    <w:rPr>
      <w:vertAlign w:val="superscript"/>
    </w:rPr>
  </w:style>
  <w:style w:type="character" w:customStyle="1" w:styleId="ncoradanotadefim">
    <w:name w:val="Âncora da nota de fim"/>
    <w:rsid w:val="00FE00E2"/>
    <w:rPr>
      <w:vertAlign w:val="superscript"/>
    </w:rPr>
  </w:style>
  <w:style w:type="character" w:customStyle="1" w:styleId="Caracteresdenotadefim">
    <w:name w:val="Caracteres de nota de fim"/>
    <w:qFormat/>
    <w:rsid w:val="00FE00E2"/>
  </w:style>
  <w:style w:type="paragraph" w:styleId="Ttulo">
    <w:name w:val="Title"/>
    <w:basedOn w:val="Normal"/>
    <w:next w:val="Corpodetexto"/>
    <w:qFormat/>
    <w:rsid w:val="00FE00E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7F59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FE00E2"/>
    <w:rPr>
      <w:rFonts w:cs="Arial Unicode MS"/>
    </w:rPr>
  </w:style>
  <w:style w:type="paragraph" w:customStyle="1" w:styleId="Legenda1">
    <w:name w:val="Legenda1"/>
    <w:basedOn w:val="Normal"/>
    <w:qFormat/>
    <w:rsid w:val="00FE00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E00E2"/>
    <w:pPr>
      <w:suppressLineNumbers/>
    </w:pPr>
    <w:rPr>
      <w:rFonts w:cs="Arial Unicode MS"/>
    </w:rPr>
  </w:style>
  <w:style w:type="paragraph" w:customStyle="1" w:styleId="Cabealho1">
    <w:name w:val="Cabeçalho1"/>
    <w:basedOn w:val="Normal"/>
    <w:link w:val="Cabealho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997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631D96"/>
    <w:pPr>
      <w:spacing w:after="0" w:line="240" w:lineRule="auto"/>
    </w:pPr>
    <w:rPr>
      <w:sz w:val="20"/>
      <w:szCs w:val="20"/>
    </w:rPr>
  </w:style>
  <w:style w:type="paragraph" w:customStyle="1" w:styleId="Sumrio21">
    <w:name w:val="Sumário 21"/>
    <w:basedOn w:val="Normal"/>
    <w:next w:val="Normal"/>
    <w:autoRedefine/>
    <w:uiPriority w:val="39"/>
    <w:unhideWhenUsed/>
    <w:qFormat/>
    <w:locked/>
    <w:rsid w:val="00686CF3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umrio11">
    <w:name w:val="Sumário 11"/>
    <w:basedOn w:val="Normal"/>
    <w:next w:val="Normal"/>
    <w:autoRedefine/>
    <w:uiPriority w:val="39"/>
    <w:unhideWhenUsed/>
    <w:qFormat/>
    <w:locked/>
    <w:rsid w:val="00686CF3"/>
    <w:pPr>
      <w:spacing w:after="100"/>
    </w:pPr>
    <w:rPr>
      <w:rFonts w:asciiTheme="minorHAnsi" w:eastAsiaTheme="minorEastAsia" w:hAnsiTheme="minorHAnsi" w:cstheme="minorBid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608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2608B"/>
    <w:rPr>
      <w:b/>
      <w:bCs/>
    </w:rPr>
  </w:style>
  <w:style w:type="paragraph" w:customStyle="1" w:styleId="Standard">
    <w:name w:val="Standard"/>
    <w:qFormat/>
    <w:rsid w:val="007E7588"/>
    <w:pPr>
      <w:suppressAutoHyphens/>
      <w:textAlignment w:val="baseline"/>
    </w:pPr>
    <w:rPr>
      <w:rFonts w:ascii="Times New Roman" w:eastAsia="Times New Roman" w:hAnsi="Times New Roman"/>
      <w:color w:val="00000A"/>
      <w:kern w:val="2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545BCA"/>
    <w:pPr>
      <w:ind w:left="720"/>
      <w:contextualSpacing/>
    </w:pPr>
  </w:style>
  <w:style w:type="paragraph" w:customStyle="1" w:styleId="Textodenotaderodap1">
    <w:name w:val="Texto de nota de rodapé1"/>
    <w:basedOn w:val="Normal"/>
    <w:rsid w:val="00FE00E2"/>
  </w:style>
  <w:style w:type="paragraph" w:customStyle="1" w:styleId="Contedodatabela">
    <w:name w:val="Conteúdo da tabela"/>
    <w:basedOn w:val="Normal"/>
    <w:qFormat/>
    <w:rsid w:val="00FE00E2"/>
    <w:pPr>
      <w:suppressLineNumbers/>
    </w:pPr>
  </w:style>
  <w:style w:type="table" w:styleId="Tabelacomgrade">
    <w:name w:val="Table Grid"/>
    <w:basedOn w:val="Tabelanormal"/>
    <w:uiPriority w:val="59"/>
    <w:rsid w:val="0063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12F46"/>
    <w:rPr>
      <w:color w:val="00000A"/>
      <w:sz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12F46"/>
    <w:rPr>
      <w:color w:val="00000A"/>
      <w:sz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927EC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97A2A"/>
    <w:rPr>
      <w:color w:val="00000A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382B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B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B65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leis/L8958compilado.htm" TargetMode="External"/><Relationship Id="rId1" Type="http://schemas.openxmlformats.org/officeDocument/2006/relationships/hyperlink" Target="http://www.daocs.ufes.br/resolu&#231;&#245;es-de-2015-cu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lanalto.gov.br/ccivil_03/leis/L8958compilado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4/lei/l10.973.htm" TargetMode="External"/><Relationship Id="rId17" Type="http://schemas.openxmlformats.org/officeDocument/2006/relationships/hyperlink" Target="https://contratos.ufes.br/modelosinstrumen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ratos.ufes.br/modelosinstrument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4/lei/l10.97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ratos.ufes.br/modelosinstrumentos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contratos.ufes.br/download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C4E5-3B66-4C35-8046-B2BAF27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2769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dc:description/>
  <cp:lastModifiedBy>Alan Werlen</cp:lastModifiedBy>
  <cp:revision>4</cp:revision>
  <cp:lastPrinted>2018-10-09T12:53:00Z</cp:lastPrinted>
  <dcterms:created xsi:type="dcterms:W3CDTF">2024-04-30T15:02:00Z</dcterms:created>
  <dcterms:modified xsi:type="dcterms:W3CDTF">2024-04-30T15:25:00Z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